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E47DE" w14:textId="77777777" w:rsidR="008C4794" w:rsidRPr="002F2894" w:rsidRDefault="008C4794" w:rsidP="008C4794">
      <w:pPr>
        <w:jc w:val="center"/>
        <w:rPr>
          <w:b/>
        </w:rPr>
      </w:pPr>
      <w:r w:rsidRPr="002F2894">
        <w:rPr>
          <w:b/>
        </w:rPr>
        <w:t>Fitchburg State University - IBC Registration Form</w:t>
      </w:r>
    </w:p>
    <w:p w14:paraId="3597BF74" w14:textId="77777777" w:rsidR="008C4794" w:rsidRPr="009647FB" w:rsidRDefault="008C4794" w:rsidP="008C4794">
      <w:pPr>
        <w:jc w:val="center"/>
        <w:rPr>
          <w:sz w:val="16"/>
          <w:szCs w:val="16"/>
        </w:rPr>
      </w:pPr>
    </w:p>
    <w:p w14:paraId="19989AA3" w14:textId="77777777" w:rsidR="008C4794" w:rsidRPr="00397C8E" w:rsidRDefault="008C4794" w:rsidP="008C4794">
      <w:pPr>
        <w:jc w:val="center"/>
        <w:rPr>
          <w:b/>
          <w:color w:val="00B0F0"/>
          <w:sz w:val="28"/>
          <w:szCs w:val="28"/>
        </w:rPr>
      </w:pPr>
      <w:r w:rsidRPr="00397C8E">
        <w:rPr>
          <w:b/>
          <w:color w:val="00B0F0"/>
          <w:sz w:val="28"/>
          <w:szCs w:val="28"/>
        </w:rPr>
        <w:t>Registration for the Use of Recombinant DNA and Synthetic Nucleic Acids, Human and Non-Human Primate Materials, and Biological Agents and Toxins</w:t>
      </w:r>
    </w:p>
    <w:p w14:paraId="2459B14B" w14:textId="77777777" w:rsidR="008C4794" w:rsidRPr="005355BE" w:rsidRDefault="008C4794" w:rsidP="008C4794">
      <w:pPr>
        <w:rPr>
          <w:sz w:val="16"/>
          <w:szCs w:val="16"/>
        </w:rPr>
      </w:pPr>
    </w:p>
    <w:p w14:paraId="1082C733" w14:textId="1354B63B" w:rsidR="005355BE" w:rsidRPr="00E378D0" w:rsidRDefault="008C4794" w:rsidP="008C4794">
      <w:pPr>
        <w:rPr>
          <w:b/>
        </w:rPr>
      </w:pPr>
      <w:r w:rsidRPr="008C4794">
        <w:rPr>
          <w:b/>
        </w:rPr>
        <w:t>SECTION 1 – GENERAL INFORMATION</w:t>
      </w:r>
      <w:bookmarkStart w:id="0" w:name="_GoBack"/>
      <w:bookmarkEnd w:id="0"/>
    </w:p>
    <w:tbl>
      <w:tblPr>
        <w:tblW w:w="10060" w:type="dxa"/>
        <w:tblLook w:val="04A0" w:firstRow="1" w:lastRow="0" w:firstColumn="1" w:lastColumn="0" w:noHBand="0" w:noVBand="1"/>
      </w:tblPr>
      <w:tblGrid>
        <w:gridCol w:w="2880"/>
        <w:gridCol w:w="7180"/>
      </w:tblGrid>
      <w:tr w:rsidR="003167AA" w14:paraId="72FCC243" w14:textId="77777777" w:rsidTr="003167AA">
        <w:trPr>
          <w:trHeight w:val="340"/>
        </w:trPr>
        <w:tc>
          <w:tcPr>
            <w:tcW w:w="10060" w:type="dxa"/>
            <w:gridSpan w:val="2"/>
            <w:tcBorders>
              <w:top w:val="nil"/>
              <w:left w:val="nil"/>
              <w:bottom w:val="single" w:sz="8" w:space="0" w:color="auto"/>
              <w:right w:val="nil"/>
            </w:tcBorders>
            <w:shd w:val="clear" w:color="auto" w:fill="auto"/>
            <w:vAlign w:val="center"/>
            <w:hideMark/>
          </w:tcPr>
          <w:p w14:paraId="73DCA6ED" w14:textId="77777777" w:rsidR="003167AA" w:rsidRDefault="003167AA">
            <w:pPr>
              <w:rPr>
                <w:rFonts w:ascii="Cambria" w:eastAsia="Times New Roman" w:hAnsi="Cambria"/>
                <w:color w:val="000000"/>
                <w:sz w:val="16"/>
                <w:szCs w:val="16"/>
              </w:rPr>
            </w:pPr>
            <w:r>
              <w:rPr>
                <w:rFonts w:ascii="Cambria" w:eastAsia="Times New Roman" w:hAnsi="Cambria"/>
                <w:color w:val="000000"/>
                <w:sz w:val="16"/>
                <w:szCs w:val="16"/>
              </w:rPr>
              <w:t> </w:t>
            </w:r>
          </w:p>
        </w:tc>
      </w:tr>
      <w:tr w:rsidR="003167AA" w14:paraId="375EBD79" w14:textId="77777777" w:rsidTr="003167AA">
        <w:trPr>
          <w:trHeight w:val="34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65B58165" w14:textId="77777777" w:rsidR="003167AA" w:rsidRDefault="003167AA">
            <w:pPr>
              <w:rPr>
                <w:rFonts w:ascii="Calibri" w:eastAsia="Times New Roman" w:hAnsi="Calibri"/>
                <w:color w:val="000000"/>
              </w:rPr>
            </w:pPr>
            <w:r>
              <w:rPr>
                <w:rFonts w:ascii="Calibri" w:eastAsia="Times New Roman" w:hAnsi="Calibri"/>
                <w:color w:val="000000"/>
              </w:rPr>
              <w:t>Date</w:t>
            </w:r>
          </w:p>
        </w:tc>
        <w:bookmarkStart w:id="1" w:name="RANGE!B2"/>
        <w:tc>
          <w:tcPr>
            <w:tcW w:w="7180" w:type="dxa"/>
            <w:tcBorders>
              <w:top w:val="nil"/>
              <w:left w:val="nil"/>
              <w:bottom w:val="single" w:sz="8" w:space="0" w:color="auto"/>
              <w:right w:val="single" w:sz="8" w:space="0" w:color="auto"/>
            </w:tcBorders>
            <w:shd w:val="clear" w:color="auto" w:fill="auto"/>
            <w:vAlign w:val="center"/>
            <w:hideMark/>
          </w:tcPr>
          <w:p w14:paraId="7F31DFAC" w14:textId="33557B7F" w:rsidR="003167AA" w:rsidRPr="003167AA" w:rsidRDefault="003167AA">
            <w:pPr>
              <w:rPr>
                <w:rFonts w:asciiTheme="minorHAnsi" w:hAnsiTheme="minorHAnsi"/>
                <w:b/>
                <w:color w:val="0070C0"/>
              </w:rPr>
            </w:pPr>
            <w:r w:rsidRPr="003167AA">
              <w:rPr>
                <w:rFonts w:ascii="Century Gothic" w:hAnsi="Century Gothic"/>
                <w:b/>
                <w:color w:val="0070C0"/>
                <w:sz w:val="20"/>
                <w:szCs w:val="20"/>
              </w:rPr>
              <w:fldChar w:fldCharType="begin">
                <w:ffData>
                  <w:name w:val="Text1"/>
                  <w:enabled/>
                  <w:calcOnExit w:val="0"/>
                  <w:textInput/>
                </w:ffData>
              </w:fldChar>
            </w:r>
            <w:r w:rsidRPr="003167AA">
              <w:rPr>
                <w:rFonts w:ascii="Century Gothic" w:hAnsi="Century Gothic"/>
                <w:b/>
                <w:color w:val="0070C0"/>
                <w:sz w:val="20"/>
                <w:szCs w:val="20"/>
              </w:rPr>
              <w:instrText xml:space="preserve"> FORMTEXT </w:instrText>
            </w:r>
            <w:r w:rsidRPr="003167AA">
              <w:rPr>
                <w:rFonts w:ascii="Century Gothic" w:hAnsi="Century Gothic"/>
                <w:b/>
                <w:color w:val="0070C0"/>
                <w:sz w:val="20"/>
                <w:szCs w:val="20"/>
              </w:rPr>
            </w:r>
            <w:r w:rsidRPr="003167AA">
              <w:rPr>
                <w:rFonts w:ascii="Century Gothic" w:hAnsi="Century Gothic"/>
                <w:b/>
                <w:color w:val="0070C0"/>
                <w:sz w:val="20"/>
                <w:szCs w:val="20"/>
              </w:rPr>
              <w:fldChar w:fldCharType="separate"/>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sidRPr="003167AA">
              <w:rPr>
                <w:rFonts w:ascii="Century Gothic" w:hAnsi="Century Gothic"/>
                <w:b/>
                <w:color w:val="0070C0"/>
                <w:sz w:val="20"/>
                <w:szCs w:val="20"/>
              </w:rPr>
              <w:fldChar w:fldCharType="end"/>
            </w:r>
            <w:r>
              <w:rPr>
                <w:rFonts w:ascii="Century Gothic" w:eastAsia="Times New Roman" w:hAnsi="Century Gothic"/>
                <w:b/>
                <w:bCs/>
                <w:color w:val="000000"/>
                <w:sz w:val="18"/>
                <w:szCs w:val="18"/>
              </w:rPr>
              <w:t xml:space="preserve">                             </w:t>
            </w:r>
            <w:bookmarkEnd w:id="1"/>
          </w:p>
        </w:tc>
      </w:tr>
      <w:tr w:rsidR="003167AA" w14:paraId="5B119AFC" w14:textId="77777777" w:rsidTr="003167AA">
        <w:trPr>
          <w:trHeight w:val="34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4897ABB0" w14:textId="77777777" w:rsidR="003167AA" w:rsidRDefault="003167AA">
            <w:pPr>
              <w:rPr>
                <w:rFonts w:ascii="Calibri" w:eastAsia="Times New Roman" w:hAnsi="Calibri"/>
                <w:color w:val="000000"/>
              </w:rPr>
            </w:pPr>
            <w:r>
              <w:rPr>
                <w:rFonts w:ascii="Calibri" w:eastAsia="Times New Roman" w:hAnsi="Calibri"/>
                <w:color w:val="000000"/>
              </w:rPr>
              <w:t>Principle Investigator Name</w:t>
            </w:r>
          </w:p>
        </w:tc>
        <w:tc>
          <w:tcPr>
            <w:tcW w:w="7180" w:type="dxa"/>
            <w:tcBorders>
              <w:top w:val="nil"/>
              <w:left w:val="nil"/>
              <w:bottom w:val="single" w:sz="8" w:space="0" w:color="auto"/>
              <w:right w:val="single" w:sz="8" w:space="0" w:color="auto"/>
            </w:tcBorders>
            <w:shd w:val="clear" w:color="auto" w:fill="auto"/>
            <w:vAlign w:val="center"/>
            <w:hideMark/>
          </w:tcPr>
          <w:p w14:paraId="58125235" w14:textId="20FA09C5" w:rsidR="003167AA" w:rsidRPr="003167AA" w:rsidRDefault="003167AA" w:rsidP="003167AA">
            <w:pPr>
              <w:rPr>
                <w:rFonts w:asciiTheme="minorHAnsi" w:hAnsiTheme="minorHAnsi"/>
                <w:b/>
                <w:color w:val="0070C0"/>
              </w:rPr>
            </w:pPr>
            <w:r w:rsidRPr="003167AA">
              <w:rPr>
                <w:rFonts w:ascii="Century Gothic" w:hAnsi="Century Gothic"/>
                <w:b/>
                <w:color w:val="0070C0"/>
                <w:sz w:val="20"/>
                <w:szCs w:val="20"/>
              </w:rPr>
              <w:fldChar w:fldCharType="begin">
                <w:ffData>
                  <w:name w:val="Text1"/>
                  <w:enabled/>
                  <w:calcOnExit w:val="0"/>
                  <w:textInput/>
                </w:ffData>
              </w:fldChar>
            </w:r>
            <w:r w:rsidRPr="003167AA">
              <w:rPr>
                <w:rFonts w:ascii="Century Gothic" w:hAnsi="Century Gothic"/>
                <w:b/>
                <w:color w:val="0070C0"/>
                <w:sz w:val="20"/>
                <w:szCs w:val="20"/>
              </w:rPr>
              <w:instrText xml:space="preserve"> FORMTEXT </w:instrText>
            </w:r>
            <w:r w:rsidRPr="003167AA">
              <w:rPr>
                <w:rFonts w:ascii="Century Gothic" w:hAnsi="Century Gothic"/>
                <w:b/>
                <w:color w:val="0070C0"/>
                <w:sz w:val="20"/>
                <w:szCs w:val="20"/>
              </w:rPr>
            </w:r>
            <w:r w:rsidRPr="003167AA">
              <w:rPr>
                <w:rFonts w:ascii="Century Gothic" w:hAnsi="Century Gothic"/>
                <w:b/>
                <w:color w:val="0070C0"/>
                <w:sz w:val="20"/>
                <w:szCs w:val="20"/>
              </w:rPr>
              <w:fldChar w:fldCharType="separate"/>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sidRPr="003167AA">
              <w:rPr>
                <w:rFonts w:ascii="Century Gothic" w:hAnsi="Century Gothic"/>
                <w:b/>
                <w:color w:val="0070C0"/>
                <w:sz w:val="20"/>
                <w:szCs w:val="20"/>
              </w:rPr>
              <w:fldChar w:fldCharType="end"/>
            </w:r>
          </w:p>
          <w:p w14:paraId="7DA26BE1" w14:textId="77777777" w:rsidR="003167AA" w:rsidRDefault="003167AA">
            <w:pPr>
              <w:rPr>
                <w:rFonts w:ascii="Century Gothic" w:eastAsia="Times New Roman" w:hAnsi="Century Gothic"/>
                <w:b/>
                <w:bCs/>
                <w:color w:val="000000"/>
                <w:sz w:val="18"/>
                <w:szCs w:val="18"/>
              </w:rPr>
            </w:pPr>
            <w:r>
              <w:rPr>
                <w:rFonts w:ascii="Century Gothic" w:eastAsia="Times New Roman" w:hAnsi="Century Gothic"/>
                <w:b/>
                <w:bCs/>
                <w:color w:val="000000"/>
                <w:sz w:val="18"/>
                <w:szCs w:val="18"/>
              </w:rPr>
              <w:t xml:space="preserve">                           </w:t>
            </w:r>
          </w:p>
        </w:tc>
      </w:tr>
      <w:tr w:rsidR="003167AA" w14:paraId="3073CB26" w14:textId="77777777" w:rsidTr="003167AA">
        <w:trPr>
          <w:trHeight w:val="34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4D73A650" w14:textId="77777777" w:rsidR="003167AA" w:rsidRDefault="003167AA">
            <w:pPr>
              <w:rPr>
                <w:rFonts w:ascii="Calibri" w:eastAsia="Times New Roman" w:hAnsi="Calibri"/>
                <w:color w:val="000000"/>
              </w:rPr>
            </w:pPr>
            <w:r>
              <w:rPr>
                <w:rFonts w:ascii="Calibri" w:eastAsia="Times New Roman" w:hAnsi="Calibri"/>
                <w:color w:val="000000"/>
              </w:rPr>
              <w:t xml:space="preserve">Email </w:t>
            </w:r>
          </w:p>
        </w:tc>
        <w:tc>
          <w:tcPr>
            <w:tcW w:w="7180" w:type="dxa"/>
            <w:tcBorders>
              <w:top w:val="nil"/>
              <w:left w:val="nil"/>
              <w:bottom w:val="single" w:sz="8" w:space="0" w:color="auto"/>
              <w:right w:val="single" w:sz="8" w:space="0" w:color="auto"/>
            </w:tcBorders>
            <w:shd w:val="clear" w:color="auto" w:fill="auto"/>
            <w:vAlign w:val="center"/>
            <w:hideMark/>
          </w:tcPr>
          <w:p w14:paraId="68C03310" w14:textId="5DDD923A" w:rsidR="003167AA" w:rsidRPr="003167AA" w:rsidRDefault="003167AA">
            <w:pPr>
              <w:rPr>
                <w:rFonts w:asciiTheme="minorHAnsi" w:hAnsiTheme="minorHAnsi"/>
                <w:b/>
                <w:color w:val="0070C0"/>
              </w:rPr>
            </w:pPr>
            <w:r w:rsidRPr="003167AA">
              <w:rPr>
                <w:rFonts w:ascii="Century Gothic" w:hAnsi="Century Gothic"/>
                <w:b/>
                <w:color w:val="0070C0"/>
                <w:sz w:val="20"/>
                <w:szCs w:val="20"/>
              </w:rPr>
              <w:fldChar w:fldCharType="begin">
                <w:ffData>
                  <w:name w:val="Text1"/>
                  <w:enabled/>
                  <w:calcOnExit w:val="0"/>
                  <w:textInput/>
                </w:ffData>
              </w:fldChar>
            </w:r>
            <w:r w:rsidRPr="003167AA">
              <w:rPr>
                <w:rFonts w:ascii="Century Gothic" w:hAnsi="Century Gothic"/>
                <w:b/>
                <w:color w:val="0070C0"/>
                <w:sz w:val="20"/>
                <w:szCs w:val="20"/>
              </w:rPr>
              <w:instrText xml:space="preserve"> FORMTEXT </w:instrText>
            </w:r>
            <w:r w:rsidRPr="003167AA">
              <w:rPr>
                <w:rFonts w:ascii="Century Gothic" w:hAnsi="Century Gothic"/>
                <w:b/>
                <w:color w:val="0070C0"/>
                <w:sz w:val="20"/>
                <w:szCs w:val="20"/>
              </w:rPr>
            </w:r>
            <w:r w:rsidRPr="003167AA">
              <w:rPr>
                <w:rFonts w:ascii="Century Gothic" w:hAnsi="Century Gothic"/>
                <w:b/>
                <w:color w:val="0070C0"/>
                <w:sz w:val="20"/>
                <w:szCs w:val="20"/>
              </w:rPr>
              <w:fldChar w:fldCharType="separate"/>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sidRPr="003167AA">
              <w:rPr>
                <w:rFonts w:ascii="Century Gothic" w:hAnsi="Century Gothic"/>
                <w:b/>
                <w:color w:val="0070C0"/>
                <w:sz w:val="20"/>
                <w:szCs w:val="20"/>
              </w:rPr>
              <w:fldChar w:fldCharType="end"/>
            </w:r>
            <w:r>
              <w:rPr>
                <w:rFonts w:ascii="Century Gothic" w:eastAsia="Times New Roman" w:hAnsi="Century Gothic"/>
                <w:b/>
                <w:bCs/>
                <w:color w:val="000000"/>
                <w:sz w:val="18"/>
                <w:szCs w:val="18"/>
              </w:rPr>
              <w:t xml:space="preserve">                             </w:t>
            </w:r>
          </w:p>
        </w:tc>
      </w:tr>
      <w:tr w:rsidR="003167AA" w14:paraId="112A6108" w14:textId="77777777" w:rsidTr="003167AA">
        <w:trPr>
          <w:trHeight w:val="320"/>
        </w:trPr>
        <w:tc>
          <w:tcPr>
            <w:tcW w:w="2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5453E94" w14:textId="77777777" w:rsidR="003167AA" w:rsidRDefault="003167AA">
            <w:pPr>
              <w:rPr>
                <w:rFonts w:ascii="Calibri" w:eastAsia="Times New Roman" w:hAnsi="Calibri"/>
                <w:color w:val="000000"/>
              </w:rPr>
            </w:pPr>
            <w:r>
              <w:rPr>
                <w:rFonts w:ascii="Calibri" w:eastAsia="Times New Roman" w:hAnsi="Calibri"/>
                <w:color w:val="000000"/>
              </w:rPr>
              <w:t>Project Title</w:t>
            </w:r>
          </w:p>
        </w:tc>
        <w:tc>
          <w:tcPr>
            <w:tcW w:w="7180" w:type="dxa"/>
            <w:vMerge w:val="restart"/>
            <w:tcBorders>
              <w:top w:val="nil"/>
              <w:left w:val="single" w:sz="8" w:space="0" w:color="auto"/>
              <w:bottom w:val="single" w:sz="8" w:space="0" w:color="000000"/>
              <w:right w:val="single" w:sz="8" w:space="0" w:color="auto"/>
            </w:tcBorders>
            <w:shd w:val="clear" w:color="auto" w:fill="auto"/>
            <w:vAlign w:val="center"/>
            <w:hideMark/>
          </w:tcPr>
          <w:p w14:paraId="183FA300" w14:textId="77777777" w:rsidR="003167AA" w:rsidRPr="003167AA" w:rsidRDefault="003167AA" w:rsidP="003167AA">
            <w:pPr>
              <w:rPr>
                <w:rFonts w:asciiTheme="minorHAnsi" w:hAnsiTheme="minorHAnsi"/>
                <w:b/>
                <w:color w:val="0070C0"/>
              </w:rPr>
            </w:pPr>
            <w:r w:rsidRPr="003167AA">
              <w:rPr>
                <w:rFonts w:ascii="Century Gothic" w:hAnsi="Century Gothic"/>
                <w:b/>
                <w:color w:val="0070C0"/>
                <w:sz w:val="20"/>
                <w:szCs w:val="20"/>
              </w:rPr>
              <w:fldChar w:fldCharType="begin">
                <w:ffData>
                  <w:name w:val="Text1"/>
                  <w:enabled/>
                  <w:calcOnExit w:val="0"/>
                  <w:textInput/>
                </w:ffData>
              </w:fldChar>
            </w:r>
            <w:r w:rsidRPr="003167AA">
              <w:rPr>
                <w:rFonts w:ascii="Century Gothic" w:hAnsi="Century Gothic"/>
                <w:b/>
                <w:color w:val="0070C0"/>
                <w:sz w:val="20"/>
                <w:szCs w:val="20"/>
              </w:rPr>
              <w:instrText xml:space="preserve"> FORMTEXT </w:instrText>
            </w:r>
            <w:r w:rsidRPr="003167AA">
              <w:rPr>
                <w:rFonts w:ascii="Century Gothic" w:hAnsi="Century Gothic"/>
                <w:b/>
                <w:color w:val="0070C0"/>
                <w:sz w:val="20"/>
                <w:szCs w:val="20"/>
              </w:rPr>
            </w:r>
            <w:r w:rsidRPr="003167AA">
              <w:rPr>
                <w:rFonts w:ascii="Century Gothic" w:hAnsi="Century Gothic"/>
                <w:b/>
                <w:color w:val="0070C0"/>
                <w:sz w:val="20"/>
                <w:szCs w:val="20"/>
              </w:rPr>
              <w:fldChar w:fldCharType="separate"/>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sidRPr="003167AA">
              <w:rPr>
                <w:rFonts w:ascii="Century Gothic" w:hAnsi="Century Gothic"/>
                <w:b/>
                <w:color w:val="0070C0"/>
                <w:sz w:val="20"/>
                <w:szCs w:val="20"/>
              </w:rPr>
              <w:fldChar w:fldCharType="end"/>
            </w:r>
          </w:p>
          <w:p w14:paraId="2C7EA270" w14:textId="77777777" w:rsidR="003167AA" w:rsidRDefault="003167AA">
            <w:pPr>
              <w:rPr>
                <w:rFonts w:ascii="Century Gothic" w:eastAsia="Times New Roman" w:hAnsi="Century Gothic"/>
                <w:b/>
                <w:bCs/>
                <w:color w:val="000000"/>
                <w:sz w:val="18"/>
                <w:szCs w:val="18"/>
              </w:rPr>
            </w:pPr>
            <w:r>
              <w:rPr>
                <w:rFonts w:ascii="Century Gothic" w:eastAsia="Times New Roman" w:hAnsi="Century Gothic"/>
                <w:b/>
                <w:bCs/>
                <w:color w:val="000000"/>
                <w:sz w:val="18"/>
                <w:szCs w:val="18"/>
              </w:rPr>
              <w:t xml:space="preserve">                              </w:t>
            </w:r>
            <w:r>
              <w:rPr>
                <w:rFonts w:ascii="Cambria" w:eastAsia="Times New Roman" w:hAnsi="Cambria"/>
                <w:b/>
                <w:bCs/>
                <w:color w:val="000000"/>
                <w:sz w:val="20"/>
                <w:szCs w:val="20"/>
              </w:rPr>
              <w:t xml:space="preserve">                                                                                                                                                              </w:t>
            </w:r>
          </w:p>
        </w:tc>
      </w:tr>
      <w:tr w:rsidR="003167AA" w14:paraId="1A2927D3" w14:textId="77777777" w:rsidTr="003167AA">
        <w:trPr>
          <w:trHeight w:val="540"/>
        </w:trPr>
        <w:tc>
          <w:tcPr>
            <w:tcW w:w="2880" w:type="dxa"/>
            <w:vMerge/>
            <w:tcBorders>
              <w:top w:val="nil"/>
              <w:left w:val="single" w:sz="8" w:space="0" w:color="auto"/>
              <w:bottom w:val="single" w:sz="8" w:space="0" w:color="000000"/>
              <w:right w:val="single" w:sz="8" w:space="0" w:color="auto"/>
            </w:tcBorders>
            <w:vAlign w:val="center"/>
            <w:hideMark/>
          </w:tcPr>
          <w:p w14:paraId="21D9282E" w14:textId="77777777" w:rsidR="003167AA" w:rsidRDefault="003167AA">
            <w:pPr>
              <w:rPr>
                <w:rFonts w:ascii="Calibri" w:eastAsia="Times New Roman" w:hAnsi="Calibri"/>
                <w:color w:val="000000"/>
              </w:rPr>
            </w:pPr>
          </w:p>
        </w:tc>
        <w:tc>
          <w:tcPr>
            <w:tcW w:w="7180" w:type="dxa"/>
            <w:vMerge/>
            <w:tcBorders>
              <w:top w:val="nil"/>
              <w:left w:val="single" w:sz="8" w:space="0" w:color="auto"/>
              <w:bottom w:val="single" w:sz="8" w:space="0" w:color="000000"/>
              <w:right w:val="single" w:sz="8" w:space="0" w:color="auto"/>
            </w:tcBorders>
            <w:vAlign w:val="center"/>
            <w:hideMark/>
          </w:tcPr>
          <w:p w14:paraId="22E73000" w14:textId="77777777" w:rsidR="003167AA" w:rsidRDefault="003167AA">
            <w:pPr>
              <w:rPr>
                <w:rFonts w:ascii="Century Gothic" w:eastAsia="Times New Roman" w:hAnsi="Century Gothic"/>
                <w:b/>
                <w:bCs/>
                <w:color w:val="000000"/>
                <w:sz w:val="18"/>
                <w:szCs w:val="18"/>
              </w:rPr>
            </w:pPr>
          </w:p>
        </w:tc>
      </w:tr>
      <w:tr w:rsidR="003167AA" w14:paraId="318A68BF" w14:textId="77777777" w:rsidTr="003167AA">
        <w:trPr>
          <w:trHeight w:val="34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37E9897E" w14:textId="77777777" w:rsidR="003167AA" w:rsidRDefault="003167AA">
            <w:pPr>
              <w:rPr>
                <w:rFonts w:ascii="Calibri" w:eastAsia="Times New Roman" w:hAnsi="Calibri"/>
                <w:color w:val="000000"/>
              </w:rPr>
            </w:pPr>
            <w:r>
              <w:rPr>
                <w:rFonts w:ascii="Calibri" w:eastAsia="Times New Roman" w:hAnsi="Calibri"/>
                <w:color w:val="000000"/>
              </w:rPr>
              <w:t>Department</w:t>
            </w:r>
          </w:p>
        </w:tc>
        <w:tc>
          <w:tcPr>
            <w:tcW w:w="7180" w:type="dxa"/>
            <w:tcBorders>
              <w:top w:val="nil"/>
              <w:left w:val="nil"/>
              <w:bottom w:val="single" w:sz="8" w:space="0" w:color="auto"/>
              <w:right w:val="single" w:sz="8" w:space="0" w:color="auto"/>
            </w:tcBorders>
            <w:shd w:val="clear" w:color="auto" w:fill="auto"/>
            <w:vAlign w:val="center"/>
            <w:hideMark/>
          </w:tcPr>
          <w:p w14:paraId="154C7753" w14:textId="733D4042" w:rsidR="003167AA" w:rsidRPr="003167AA" w:rsidRDefault="003167AA">
            <w:pPr>
              <w:rPr>
                <w:rFonts w:asciiTheme="minorHAnsi" w:hAnsiTheme="minorHAnsi"/>
                <w:b/>
                <w:color w:val="0070C0"/>
              </w:rPr>
            </w:pPr>
            <w:r w:rsidRPr="003167AA">
              <w:rPr>
                <w:rFonts w:ascii="Century Gothic" w:hAnsi="Century Gothic"/>
                <w:b/>
                <w:color w:val="0070C0"/>
                <w:sz w:val="20"/>
                <w:szCs w:val="20"/>
              </w:rPr>
              <w:fldChar w:fldCharType="begin">
                <w:ffData>
                  <w:name w:val="Text1"/>
                  <w:enabled/>
                  <w:calcOnExit w:val="0"/>
                  <w:textInput/>
                </w:ffData>
              </w:fldChar>
            </w:r>
            <w:r w:rsidRPr="003167AA">
              <w:rPr>
                <w:rFonts w:ascii="Century Gothic" w:hAnsi="Century Gothic"/>
                <w:b/>
                <w:color w:val="0070C0"/>
                <w:sz w:val="20"/>
                <w:szCs w:val="20"/>
              </w:rPr>
              <w:instrText xml:space="preserve"> FORMTEXT </w:instrText>
            </w:r>
            <w:r w:rsidRPr="003167AA">
              <w:rPr>
                <w:rFonts w:ascii="Century Gothic" w:hAnsi="Century Gothic"/>
                <w:b/>
                <w:color w:val="0070C0"/>
                <w:sz w:val="20"/>
                <w:szCs w:val="20"/>
              </w:rPr>
            </w:r>
            <w:r w:rsidRPr="003167AA">
              <w:rPr>
                <w:rFonts w:ascii="Century Gothic" w:hAnsi="Century Gothic"/>
                <w:b/>
                <w:color w:val="0070C0"/>
                <w:sz w:val="20"/>
                <w:szCs w:val="20"/>
              </w:rPr>
              <w:fldChar w:fldCharType="separate"/>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sidRPr="003167AA">
              <w:rPr>
                <w:rFonts w:ascii="Century Gothic" w:hAnsi="Century Gothic"/>
                <w:b/>
                <w:color w:val="0070C0"/>
                <w:sz w:val="20"/>
                <w:szCs w:val="20"/>
              </w:rPr>
              <w:fldChar w:fldCharType="end"/>
            </w:r>
            <w:r>
              <w:rPr>
                <w:rFonts w:ascii="Century Gothic" w:eastAsia="Times New Roman" w:hAnsi="Century Gothic"/>
                <w:b/>
                <w:bCs/>
                <w:color w:val="000000"/>
                <w:sz w:val="18"/>
                <w:szCs w:val="18"/>
              </w:rPr>
              <w:t xml:space="preserve">                              </w:t>
            </w:r>
          </w:p>
        </w:tc>
      </w:tr>
      <w:tr w:rsidR="003167AA" w14:paraId="2FC0281F" w14:textId="77777777" w:rsidTr="003167AA">
        <w:trPr>
          <w:trHeight w:val="320"/>
        </w:trPr>
        <w:tc>
          <w:tcPr>
            <w:tcW w:w="2880" w:type="dxa"/>
            <w:tcBorders>
              <w:top w:val="nil"/>
              <w:left w:val="single" w:sz="8" w:space="0" w:color="auto"/>
              <w:bottom w:val="nil"/>
              <w:right w:val="single" w:sz="8" w:space="0" w:color="auto"/>
            </w:tcBorders>
            <w:shd w:val="clear" w:color="auto" w:fill="auto"/>
            <w:vAlign w:val="center"/>
            <w:hideMark/>
          </w:tcPr>
          <w:p w14:paraId="25E126B4" w14:textId="77777777" w:rsidR="003167AA" w:rsidRDefault="003167AA">
            <w:pPr>
              <w:rPr>
                <w:rFonts w:ascii="Calibri" w:eastAsia="Times New Roman" w:hAnsi="Calibri"/>
                <w:color w:val="000000"/>
              </w:rPr>
            </w:pPr>
            <w:r>
              <w:rPr>
                <w:rFonts w:ascii="Calibri" w:eastAsia="Times New Roman" w:hAnsi="Calibri"/>
                <w:color w:val="000000"/>
              </w:rPr>
              <w:t>Proposed Biosafety Level</w:t>
            </w:r>
          </w:p>
        </w:tc>
        <w:tc>
          <w:tcPr>
            <w:tcW w:w="7180" w:type="dxa"/>
            <w:vMerge w:val="restart"/>
            <w:tcBorders>
              <w:top w:val="nil"/>
              <w:left w:val="single" w:sz="8" w:space="0" w:color="auto"/>
              <w:bottom w:val="single" w:sz="8" w:space="0" w:color="000000"/>
              <w:right w:val="single" w:sz="8" w:space="0" w:color="auto"/>
            </w:tcBorders>
            <w:shd w:val="clear" w:color="auto" w:fill="auto"/>
            <w:vAlign w:val="center"/>
            <w:hideMark/>
          </w:tcPr>
          <w:p w14:paraId="0FD71246" w14:textId="77777777" w:rsidR="003167AA" w:rsidRPr="003167AA" w:rsidRDefault="003167AA" w:rsidP="003167AA">
            <w:pPr>
              <w:rPr>
                <w:rFonts w:asciiTheme="minorHAnsi" w:hAnsiTheme="minorHAnsi"/>
                <w:b/>
                <w:color w:val="0070C0"/>
              </w:rPr>
            </w:pPr>
            <w:r w:rsidRPr="003167AA">
              <w:rPr>
                <w:rFonts w:ascii="Century Gothic" w:hAnsi="Century Gothic"/>
                <w:b/>
                <w:color w:val="0070C0"/>
                <w:sz w:val="20"/>
                <w:szCs w:val="20"/>
              </w:rPr>
              <w:fldChar w:fldCharType="begin">
                <w:ffData>
                  <w:name w:val="Text1"/>
                  <w:enabled/>
                  <w:calcOnExit w:val="0"/>
                  <w:textInput/>
                </w:ffData>
              </w:fldChar>
            </w:r>
            <w:r w:rsidRPr="003167AA">
              <w:rPr>
                <w:rFonts w:ascii="Century Gothic" w:hAnsi="Century Gothic"/>
                <w:b/>
                <w:color w:val="0070C0"/>
                <w:sz w:val="20"/>
                <w:szCs w:val="20"/>
              </w:rPr>
              <w:instrText xml:space="preserve"> FORMTEXT </w:instrText>
            </w:r>
            <w:r w:rsidRPr="003167AA">
              <w:rPr>
                <w:rFonts w:ascii="Century Gothic" w:hAnsi="Century Gothic"/>
                <w:b/>
                <w:color w:val="0070C0"/>
                <w:sz w:val="20"/>
                <w:szCs w:val="20"/>
              </w:rPr>
            </w:r>
            <w:r w:rsidRPr="003167AA">
              <w:rPr>
                <w:rFonts w:ascii="Century Gothic" w:hAnsi="Century Gothic"/>
                <w:b/>
                <w:color w:val="0070C0"/>
                <w:sz w:val="20"/>
                <w:szCs w:val="20"/>
              </w:rPr>
              <w:fldChar w:fldCharType="separate"/>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sidRPr="003167AA">
              <w:rPr>
                <w:rFonts w:ascii="Century Gothic" w:hAnsi="Century Gothic"/>
                <w:b/>
                <w:color w:val="0070C0"/>
                <w:sz w:val="20"/>
                <w:szCs w:val="20"/>
              </w:rPr>
              <w:fldChar w:fldCharType="end"/>
            </w:r>
          </w:p>
          <w:p w14:paraId="49968D86" w14:textId="77777777" w:rsidR="003167AA" w:rsidRDefault="003167AA">
            <w:pPr>
              <w:rPr>
                <w:rFonts w:ascii="Century Gothic" w:eastAsia="Times New Roman" w:hAnsi="Century Gothic"/>
                <w:b/>
                <w:bCs/>
                <w:color w:val="000000"/>
                <w:sz w:val="18"/>
                <w:szCs w:val="18"/>
              </w:rPr>
            </w:pPr>
            <w:r>
              <w:rPr>
                <w:rFonts w:ascii="Century Gothic" w:eastAsia="Times New Roman" w:hAnsi="Century Gothic"/>
                <w:b/>
                <w:bCs/>
                <w:color w:val="000000"/>
                <w:sz w:val="18"/>
                <w:szCs w:val="18"/>
              </w:rPr>
              <w:t xml:space="preserve">                              </w:t>
            </w:r>
          </w:p>
        </w:tc>
      </w:tr>
      <w:tr w:rsidR="003167AA" w14:paraId="4CCF6AE5" w14:textId="77777777" w:rsidTr="003167AA">
        <w:trPr>
          <w:trHeight w:val="34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79CFE9F3" w14:textId="77777777" w:rsidR="003167AA" w:rsidRDefault="003167AA">
            <w:pPr>
              <w:rPr>
                <w:rFonts w:ascii="Calibri" w:eastAsia="Times New Roman" w:hAnsi="Calibri"/>
                <w:color w:val="000000"/>
              </w:rPr>
            </w:pPr>
            <w:r>
              <w:rPr>
                <w:rFonts w:ascii="Calibri" w:eastAsia="Times New Roman" w:hAnsi="Calibri"/>
                <w:color w:val="000000"/>
              </w:rPr>
              <w:t>(BSL1 or BSL2)</w:t>
            </w:r>
          </w:p>
        </w:tc>
        <w:tc>
          <w:tcPr>
            <w:tcW w:w="7180" w:type="dxa"/>
            <w:vMerge/>
            <w:tcBorders>
              <w:top w:val="nil"/>
              <w:left w:val="single" w:sz="8" w:space="0" w:color="auto"/>
              <w:bottom w:val="single" w:sz="8" w:space="0" w:color="000000"/>
              <w:right w:val="single" w:sz="8" w:space="0" w:color="auto"/>
            </w:tcBorders>
            <w:vAlign w:val="center"/>
            <w:hideMark/>
          </w:tcPr>
          <w:p w14:paraId="384F146D" w14:textId="77777777" w:rsidR="003167AA" w:rsidRDefault="003167AA">
            <w:pPr>
              <w:rPr>
                <w:rFonts w:ascii="Century Gothic" w:eastAsia="Times New Roman" w:hAnsi="Century Gothic"/>
                <w:b/>
                <w:bCs/>
                <w:color w:val="000000"/>
                <w:sz w:val="18"/>
                <w:szCs w:val="18"/>
              </w:rPr>
            </w:pPr>
          </w:p>
        </w:tc>
      </w:tr>
      <w:tr w:rsidR="003167AA" w14:paraId="55BE45AC" w14:textId="77777777" w:rsidTr="003167AA">
        <w:trPr>
          <w:trHeight w:val="340"/>
        </w:trPr>
        <w:tc>
          <w:tcPr>
            <w:tcW w:w="2880" w:type="dxa"/>
            <w:tcBorders>
              <w:top w:val="nil"/>
              <w:left w:val="single" w:sz="8" w:space="0" w:color="auto"/>
              <w:bottom w:val="single" w:sz="8" w:space="0" w:color="auto"/>
              <w:right w:val="single" w:sz="8" w:space="0" w:color="auto"/>
            </w:tcBorders>
            <w:shd w:val="clear" w:color="auto" w:fill="auto"/>
            <w:noWrap/>
            <w:vAlign w:val="center"/>
            <w:hideMark/>
          </w:tcPr>
          <w:p w14:paraId="4C44B01A" w14:textId="77777777" w:rsidR="003167AA" w:rsidRDefault="003167AA">
            <w:pPr>
              <w:rPr>
                <w:rFonts w:ascii="Calibri" w:eastAsia="Times New Roman" w:hAnsi="Calibri"/>
                <w:color w:val="000000"/>
              </w:rPr>
            </w:pPr>
            <w:r>
              <w:rPr>
                <w:rFonts w:ascii="Calibri" w:eastAsia="Times New Roman" w:hAnsi="Calibri"/>
                <w:color w:val="000000"/>
              </w:rPr>
              <w:t>IBC Registration Number</w:t>
            </w:r>
          </w:p>
        </w:tc>
        <w:tc>
          <w:tcPr>
            <w:tcW w:w="7180" w:type="dxa"/>
            <w:tcBorders>
              <w:top w:val="nil"/>
              <w:left w:val="nil"/>
              <w:bottom w:val="single" w:sz="8" w:space="0" w:color="auto"/>
              <w:right w:val="single" w:sz="8" w:space="0" w:color="auto"/>
            </w:tcBorders>
            <w:shd w:val="clear" w:color="auto" w:fill="auto"/>
            <w:noWrap/>
            <w:vAlign w:val="center"/>
            <w:hideMark/>
          </w:tcPr>
          <w:p w14:paraId="0224B848" w14:textId="0C0B0F20" w:rsidR="003167AA" w:rsidRPr="003167AA" w:rsidRDefault="003167AA">
            <w:pPr>
              <w:rPr>
                <w:rFonts w:asciiTheme="minorHAnsi" w:hAnsiTheme="minorHAnsi"/>
                <w:b/>
                <w:color w:val="0070C0"/>
              </w:rPr>
            </w:pPr>
            <w:r w:rsidRPr="003167AA">
              <w:rPr>
                <w:rFonts w:ascii="Century Gothic" w:hAnsi="Century Gothic"/>
                <w:b/>
                <w:color w:val="0070C0"/>
                <w:sz w:val="20"/>
                <w:szCs w:val="20"/>
              </w:rPr>
              <w:fldChar w:fldCharType="begin">
                <w:ffData>
                  <w:name w:val="Text1"/>
                  <w:enabled/>
                  <w:calcOnExit w:val="0"/>
                  <w:textInput/>
                </w:ffData>
              </w:fldChar>
            </w:r>
            <w:r w:rsidRPr="003167AA">
              <w:rPr>
                <w:rFonts w:ascii="Century Gothic" w:hAnsi="Century Gothic"/>
                <w:b/>
                <w:color w:val="0070C0"/>
                <w:sz w:val="20"/>
                <w:szCs w:val="20"/>
              </w:rPr>
              <w:instrText xml:space="preserve"> FORMTEXT </w:instrText>
            </w:r>
            <w:r w:rsidRPr="003167AA">
              <w:rPr>
                <w:rFonts w:ascii="Century Gothic" w:hAnsi="Century Gothic"/>
                <w:b/>
                <w:color w:val="0070C0"/>
                <w:sz w:val="20"/>
                <w:szCs w:val="20"/>
              </w:rPr>
            </w:r>
            <w:r w:rsidRPr="003167AA">
              <w:rPr>
                <w:rFonts w:ascii="Century Gothic" w:hAnsi="Century Gothic"/>
                <w:b/>
                <w:color w:val="0070C0"/>
                <w:sz w:val="20"/>
                <w:szCs w:val="20"/>
              </w:rPr>
              <w:fldChar w:fldCharType="separate"/>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Pr>
                <w:rFonts w:ascii="Century Gothic" w:hAnsi="Century Gothic"/>
                <w:b/>
                <w:noProof/>
                <w:color w:val="0070C0"/>
                <w:sz w:val="20"/>
                <w:szCs w:val="20"/>
              </w:rPr>
              <w:t> </w:t>
            </w:r>
            <w:r w:rsidRPr="003167AA">
              <w:rPr>
                <w:rFonts w:ascii="Century Gothic" w:hAnsi="Century Gothic"/>
                <w:b/>
                <w:color w:val="0070C0"/>
                <w:sz w:val="20"/>
                <w:szCs w:val="20"/>
              </w:rPr>
              <w:fldChar w:fldCharType="end"/>
            </w:r>
            <w:r>
              <w:rPr>
                <w:rFonts w:ascii="Calibri" w:eastAsia="Times New Roman" w:hAnsi="Calibri"/>
                <w:color w:val="000000"/>
              </w:rPr>
              <w:t> </w:t>
            </w:r>
          </w:p>
        </w:tc>
      </w:tr>
      <w:tr w:rsidR="003167AA" w14:paraId="274534F3" w14:textId="77777777" w:rsidTr="003167AA">
        <w:trPr>
          <w:trHeight w:val="320"/>
        </w:trPr>
        <w:tc>
          <w:tcPr>
            <w:tcW w:w="2880" w:type="dxa"/>
            <w:tcBorders>
              <w:top w:val="nil"/>
              <w:left w:val="nil"/>
              <w:bottom w:val="nil"/>
              <w:right w:val="nil"/>
            </w:tcBorders>
            <w:shd w:val="clear" w:color="auto" w:fill="auto"/>
            <w:noWrap/>
            <w:vAlign w:val="bottom"/>
            <w:hideMark/>
          </w:tcPr>
          <w:p w14:paraId="7F83B512" w14:textId="77777777" w:rsidR="003167AA" w:rsidRDefault="003167AA">
            <w:pPr>
              <w:rPr>
                <w:rFonts w:ascii="Calibri" w:eastAsia="Times New Roman" w:hAnsi="Calibri"/>
                <w:color w:val="000000"/>
              </w:rPr>
            </w:pPr>
          </w:p>
        </w:tc>
        <w:tc>
          <w:tcPr>
            <w:tcW w:w="7180" w:type="dxa"/>
            <w:tcBorders>
              <w:top w:val="nil"/>
              <w:left w:val="nil"/>
              <w:bottom w:val="nil"/>
              <w:right w:val="nil"/>
            </w:tcBorders>
            <w:shd w:val="clear" w:color="auto" w:fill="auto"/>
            <w:noWrap/>
            <w:vAlign w:val="center"/>
            <w:hideMark/>
          </w:tcPr>
          <w:p w14:paraId="7AC65F5C" w14:textId="77777777" w:rsidR="003167AA" w:rsidRDefault="003167AA">
            <w:pPr>
              <w:rPr>
                <w:rFonts w:eastAsia="Times New Roman"/>
                <w:sz w:val="20"/>
                <w:szCs w:val="20"/>
              </w:rPr>
            </w:pPr>
          </w:p>
        </w:tc>
      </w:tr>
    </w:tbl>
    <w:p w14:paraId="3C2E7FF6" w14:textId="03FE538C" w:rsidR="008C4794" w:rsidRPr="00E96A6F" w:rsidRDefault="008C4794" w:rsidP="008C4794">
      <w:pPr>
        <w:rPr>
          <w:u w:val="single"/>
        </w:rPr>
      </w:pPr>
      <w:r>
        <w:tab/>
      </w:r>
    </w:p>
    <w:p w14:paraId="52849654" w14:textId="77777777" w:rsidR="00E27658" w:rsidRDefault="00E27658">
      <w:pPr>
        <w:rPr>
          <w:b/>
        </w:rPr>
      </w:pPr>
      <w:r>
        <w:rPr>
          <w:b/>
        </w:rPr>
        <w:br w:type="page"/>
      </w:r>
    </w:p>
    <w:p w14:paraId="5EEFD3B0" w14:textId="60A5C507" w:rsidR="008C4794" w:rsidRPr="008C4794" w:rsidRDefault="008C4794" w:rsidP="008C4794">
      <w:pPr>
        <w:rPr>
          <w:b/>
        </w:rPr>
      </w:pPr>
      <w:r w:rsidRPr="008C4794">
        <w:rPr>
          <w:b/>
        </w:rPr>
        <w:lastRenderedPageBreak/>
        <w:t>SECTION 2 – LOCATION AND PERSONNEL INFORMATION</w:t>
      </w:r>
    </w:p>
    <w:p w14:paraId="3198E02E" w14:textId="77777777" w:rsidR="008C4794" w:rsidRPr="005355BE" w:rsidRDefault="008C4794" w:rsidP="008C4794">
      <w:pPr>
        <w:rPr>
          <w:sz w:val="16"/>
          <w:szCs w:val="16"/>
        </w:rPr>
      </w:pPr>
    </w:p>
    <w:p w14:paraId="50DD0500" w14:textId="7B81AAE5" w:rsidR="008C4794" w:rsidRDefault="008C4794" w:rsidP="008C4794">
      <w:r>
        <w:t>List ALL Laboratories/Facilities where work is to be conducted and the corresponding bi</w:t>
      </w:r>
      <w:r w:rsidR="00E27658">
        <w:t>osafety level: include cold</w:t>
      </w:r>
      <w:r>
        <w:t xml:space="preserve"> rooms, equipment rooms, storage rooms, and vivarium spaces as appropriate. Please indicate room(s) where biosafety cabinets (BSCs) are located. Specify the cabinet and shelf identification number.</w:t>
      </w:r>
    </w:p>
    <w:p w14:paraId="7F66ED99" w14:textId="77777777" w:rsidR="00E96A6F" w:rsidRDefault="00E96A6F" w:rsidP="008C4794"/>
    <w:tbl>
      <w:tblPr>
        <w:tblW w:w="8040" w:type="dxa"/>
        <w:tblLook w:val="04A0" w:firstRow="1" w:lastRow="0" w:firstColumn="1" w:lastColumn="0" w:noHBand="0" w:noVBand="1"/>
      </w:tblPr>
      <w:tblGrid>
        <w:gridCol w:w="1340"/>
        <w:gridCol w:w="1340"/>
        <w:gridCol w:w="1340"/>
        <w:gridCol w:w="1340"/>
        <w:gridCol w:w="1340"/>
        <w:gridCol w:w="1340"/>
      </w:tblGrid>
      <w:tr w:rsidR="00E27658" w14:paraId="3C9A4378" w14:textId="77777777" w:rsidTr="00E27658">
        <w:trPr>
          <w:trHeight w:val="320"/>
        </w:trPr>
        <w:tc>
          <w:tcPr>
            <w:tcW w:w="1340" w:type="dxa"/>
            <w:tcBorders>
              <w:top w:val="nil"/>
              <w:left w:val="nil"/>
              <w:bottom w:val="nil"/>
              <w:right w:val="nil"/>
            </w:tcBorders>
            <w:shd w:val="clear" w:color="auto" w:fill="auto"/>
            <w:noWrap/>
            <w:vAlign w:val="bottom"/>
            <w:hideMark/>
          </w:tcPr>
          <w:p w14:paraId="18B02E49" w14:textId="77777777" w:rsidR="00E27658" w:rsidRDefault="00E27658">
            <w:pPr>
              <w:rPr>
                <w:rFonts w:asciiTheme="minorHAnsi" w:hAnsiTheme="minorHAnsi" w:cstheme="minorBidi"/>
                <w:sz w:val="20"/>
                <w:szCs w:val="20"/>
              </w:rPr>
            </w:pPr>
          </w:p>
        </w:tc>
        <w:tc>
          <w:tcPr>
            <w:tcW w:w="1340" w:type="dxa"/>
            <w:tcBorders>
              <w:top w:val="nil"/>
              <w:left w:val="nil"/>
              <w:bottom w:val="nil"/>
              <w:right w:val="nil"/>
            </w:tcBorders>
            <w:shd w:val="clear" w:color="auto" w:fill="auto"/>
            <w:noWrap/>
            <w:vAlign w:val="bottom"/>
            <w:hideMark/>
          </w:tcPr>
          <w:p w14:paraId="39EC7293" w14:textId="77777777" w:rsidR="00E27658" w:rsidRDefault="00E27658">
            <w:pPr>
              <w:rPr>
                <w:rFonts w:eastAsia="Times New Roman"/>
                <w:sz w:val="20"/>
                <w:szCs w:val="20"/>
              </w:rPr>
            </w:pPr>
          </w:p>
        </w:tc>
        <w:tc>
          <w:tcPr>
            <w:tcW w:w="1340" w:type="dxa"/>
            <w:tcBorders>
              <w:top w:val="nil"/>
              <w:left w:val="nil"/>
              <w:bottom w:val="nil"/>
              <w:right w:val="nil"/>
            </w:tcBorders>
            <w:shd w:val="clear" w:color="auto" w:fill="auto"/>
            <w:noWrap/>
            <w:vAlign w:val="bottom"/>
            <w:hideMark/>
          </w:tcPr>
          <w:p w14:paraId="3EF432E4" w14:textId="77777777" w:rsidR="00E27658" w:rsidRDefault="00E27658">
            <w:pPr>
              <w:rPr>
                <w:rFonts w:eastAsia="Times New Roman"/>
                <w:sz w:val="20"/>
                <w:szCs w:val="20"/>
              </w:rPr>
            </w:pPr>
          </w:p>
        </w:tc>
        <w:tc>
          <w:tcPr>
            <w:tcW w:w="1340" w:type="dxa"/>
            <w:tcBorders>
              <w:top w:val="nil"/>
              <w:left w:val="nil"/>
              <w:bottom w:val="nil"/>
              <w:right w:val="nil"/>
            </w:tcBorders>
            <w:shd w:val="clear" w:color="auto" w:fill="auto"/>
            <w:noWrap/>
            <w:vAlign w:val="bottom"/>
            <w:hideMark/>
          </w:tcPr>
          <w:p w14:paraId="3951253A" w14:textId="77777777" w:rsidR="00E27658" w:rsidRDefault="00E27658">
            <w:pPr>
              <w:rPr>
                <w:rFonts w:eastAsia="Times New Roman"/>
                <w:sz w:val="20"/>
                <w:szCs w:val="20"/>
              </w:rPr>
            </w:pPr>
          </w:p>
        </w:tc>
        <w:tc>
          <w:tcPr>
            <w:tcW w:w="1340" w:type="dxa"/>
            <w:tcBorders>
              <w:top w:val="nil"/>
              <w:left w:val="nil"/>
              <w:bottom w:val="nil"/>
              <w:right w:val="nil"/>
            </w:tcBorders>
            <w:shd w:val="clear" w:color="auto" w:fill="auto"/>
            <w:noWrap/>
            <w:vAlign w:val="bottom"/>
            <w:hideMark/>
          </w:tcPr>
          <w:p w14:paraId="790DF816" w14:textId="77777777" w:rsidR="00E27658" w:rsidRDefault="00E27658">
            <w:pPr>
              <w:rPr>
                <w:rFonts w:eastAsia="Times New Roman"/>
                <w:sz w:val="20"/>
                <w:szCs w:val="20"/>
              </w:rPr>
            </w:pPr>
          </w:p>
        </w:tc>
        <w:tc>
          <w:tcPr>
            <w:tcW w:w="1340" w:type="dxa"/>
            <w:tcBorders>
              <w:top w:val="nil"/>
              <w:left w:val="nil"/>
              <w:bottom w:val="nil"/>
              <w:right w:val="nil"/>
            </w:tcBorders>
            <w:shd w:val="clear" w:color="auto" w:fill="auto"/>
            <w:noWrap/>
            <w:vAlign w:val="bottom"/>
            <w:hideMark/>
          </w:tcPr>
          <w:p w14:paraId="27F351EA" w14:textId="77777777" w:rsidR="00E27658" w:rsidRDefault="00E27658">
            <w:pPr>
              <w:rPr>
                <w:rFonts w:eastAsia="Times New Roman"/>
                <w:sz w:val="20"/>
                <w:szCs w:val="20"/>
              </w:rPr>
            </w:pPr>
          </w:p>
        </w:tc>
      </w:tr>
      <w:tr w:rsidR="00E27658" w14:paraId="608D9E1F" w14:textId="77777777" w:rsidTr="00E27658">
        <w:trPr>
          <w:trHeight w:val="96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B14AF" w14:textId="77777777" w:rsidR="00E27658" w:rsidRDefault="00E27658">
            <w:pPr>
              <w:jc w:val="center"/>
              <w:rPr>
                <w:rFonts w:ascii="Calibri" w:eastAsia="Times New Roman" w:hAnsi="Calibri"/>
                <w:color w:val="000000"/>
              </w:rPr>
            </w:pPr>
            <w:r>
              <w:rPr>
                <w:rFonts w:ascii="Calibri" w:eastAsia="Times New Roman" w:hAnsi="Calibri"/>
                <w:color w:val="000000"/>
              </w:rPr>
              <w:t>Building</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AF538FD" w14:textId="77777777" w:rsidR="00E27658" w:rsidRDefault="00E27658">
            <w:pPr>
              <w:jc w:val="center"/>
              <w:rPr>
                <w:rFonts w:ascii="Calibri" w:eastAsia="Times New Roman" w:hAnsi="Calibri"/>
                <w:color w:val="000000"/>
              </w:rPr>
            </w:pPr>
            <w:r>
              <w:rPr>
                <w:rFonts w:ascii="Calibri" w:eastAsia="Times New Roman" w:hAnsi="Calibri"/>
                <w:color w:val="000000"/>
              </w:rPr>
              <w:t>Room</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C9843B0" w14:textId="77777777" w:rsidR="00E27658" w:rsidRDefault="00E27658">
            <w:pPr>
              <w:jc w:val="center"/>
              <w:rPr>
                <w:rFonts w:ascii="Calibri" w:eastAsia="Times New Roman" w:hAnsi="Calibri"/>
                <w:color w:val="000000"/>
              </w:rPr>
            </w:pPr>
            <w:r>
              <w:rPr>
                <w:rFonts w:ascii="Calibri" w:eastAsia="Times New Roman" w:hAnsi="Calibri"/>
                <w:color w:val="000000"/>
              </w:rPr>
              <w:t>Biosafety Level (BSL1 or BSL2)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869817D" w14:textId="77777777" w:rsidR="00E27658" w:rsidRDefault="00E27658">
            <w:pPr>
              <w:jc w:val="center"/>
              <w:rPr>
                <w:rFonts w:ascii="Calibri" w:eastAsia="Times New Roman" w:hAnsi="Calibri"/>
                <w:color w:val="000000"/>
              </w:rPr>
            </w:pPr>
            <w:r>
              <w:rPr>
                <w:rFonts w:ascii="Calibri" w:eastAsia="Times New Roman" w:hAnsi="Calibri"/>
                <w:color w:val="000000"/>
              </w:rPr>
              <w:t>Biosafety Cabinets in Room</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2998E59" w14:textId="6F24546E" w:rsidR="00E27658" w:rsidRDefault="00E27658">
            <w:pPr>
              <w:jc w:val="center"/>
              <w:rPr>
                <w:rFonts w:ascii="Calibri" w:eastAsia="Times New Roman" w:hAnsi="Calibri"/>
                <w:color w:val="000000"/>
              </w:rPr>
            </w:pPr>
            <w:r>
              <w:rPr>
                <w:rFonts w:ascii="Calibri" w:eastAsia="Times New Roman" w:hAnsi="Calibri"/>
                <w:color w:val="000000"/>
              </w:rPr>
              <w:t>Equipment Room</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7F6C26D" w14:textId="77777777" w:rsidR="00E27658" w:rsidRDefault="00E27658">
            <w:pPr>
              <w:jc w:val="center"/>
              <w:rPr>
                <w:rFonts w:ascii="Calibri" w:eastAsia="Times New Roman" w:hAnsi="Calibri"/>
                <w:color w:val="000000"/>
              </w:rPr>
            </w:pPr>
            <w:r>
              <w:rPr>
                <w:rFonts w:ascii="Calibri" w:eastAsia="Times New Roman" w:hAnsi="Calibri"/>
                <w:color w:val="000000"/>
              </w:rPr>
              <w:t>Shared Room</w:t>
            </w:r>
          </w:p>
        </w:tc>
      </w:tr>
      <w:tr w:rsidR="00E27658" w14:paraId="5E9C8413" w14:textId="77777777" w:rsidTr="00E27658">
        <w:trPr>
          <w:trHeight w:val="7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3F7F2E3" w14:textId="66A97FD5" w:rsidR="00E27658" w:rsidRDefault="00E27658" w:rsidP="00EA33A9">
            <w:pPr>
              <w:rPr>
                <w:rFonts w:ascii="Calibri" w:eastAsia="Times New Roman" w:hAnsi="Calibri"/>
                <w:color w:val="000000"/>
              </w:rPr>
            </w:pPr>
          </w:p>
        </w:tc>
        <w:tc>
          <w:tcPr>
            <w:tcW w:w="1340" w:type="dxa"/>
            <w:tcBorders>
              <w:top w:val="nil"/>
              <w:left w:val="nil"/>
              <w:bottom w:val="single" w:sz="4" w:space="0" w:color="auto"/>
              <w:right w:val="single" w:sz="4" w:space="0" w:color="auto"/>
            </w:tcBorders>
            <w:shd w:val="clear" w:color="auto" w:fill="auto"/>
            <w:noWrap/>
            <w:vAlign w:val="bottom"/>
            <w:hideMark/>
          </w:tcPr>
          <w:p w14:paraId="4A2DD052" w14:textId="5BE12085"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5A9DBC2B" w14:textId="1F7F91BB" w:rsidR="00E27658" w:rsidRPr="00EA33A9" w:rsidRDefault="00EA33A9">
            <w:pPr>
              <w:rPr>
                <w:rFonts w:ascii="Calibri" w:eastAsia="Times New Roman" w:hAnsi="Calibri"/>
                <w:b/>
                <w:color w:val="000000"/>
              </w:rPr>
            </w:pPr>
            <w:r w:rsidRPr="00EA33A9">
              <w:rPr>
                <w:rFonts w:ascii="Calibri" w:eastAsia="Times New Roman" w:hAnsi="Calibri"/>
                <w:b/>
                <w:color w:val="000000"/>
              </w:rPr>
              <w:t>BSL 1 [ ] BSL 2 [ ]</w:t>
            </w:r>
            <w:r w:rsidR="00E27658" w:rsidRPr="00EA33A9">
              <w:rPr>
                <w:rFonts w:ascii="Calibri" w:eastAsia="Times New Roman" w:hAnsi="Calibri"/>
                <w:b/>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14:paraId="493DA71A" w14:textId="2C6477A5" w:rsidR="00E27658" w:rsidRDefault="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7048AA6A" w14:textId="58E45CE8"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1AD481D7" w14:textId="3C388744"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2EBE9AD2" w14:textId="6585D7A4"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5AAE93CE" w14:textId="2A0956EF" w:rsidR="00E27658" w:rsidRDefault="00E27658" w:rsidP="00E27658">
            <w:pPr>
              <w:rPr>
                <w:rFonts w:asciiTheme="minorHAnsi" w:hAnsiTheme="minorHAnsi"/>
                <w:iCs/>
              </w:rPr>
            </w:pPr>
            <w:r w:rsidRPr="007C0192">
              <w:rPr>
                <w:rFonts w:asciiTheme="minorHAnsi" w:hAnsiTheme="minorHAnsi"/>
              </w:rPr>
              <w:t xml:space="preserve">Yes </w:t>
            </w:r>
            <w:r w:rsidR="0070371B">
              <w:rPr>
                <w:rFonts w:asciiTheme="minorHAnsi" w:hAnsiTheme="minorHAnsi"/>
                <w:b/>
                <w:iCs/>
              </w:rPr>
              <w:t>[X</w:t>
            </w:r>
            <w:r>
              <w:rPr>
                <w:rFonts w:asciiTheme="minorHAnsi" w:hAnsiTheme="minorHAnsi"/>
                <w:b/>
                <w:iCs/>
              </w:rPr>
              <w:t>]</w:t>
            </w:r>
          </w:p>
          <w:p w14:paraId="61463CEF" w14:textId="76692EE2"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r>
      <w:tr w:rsidR="00E27658" w14:paraId="721384B2" w14:textId="77777777" w:rsidTr="00E27658">
        <w:trPr>
          <w:trHeight w:val="7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583B248"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185B44C8"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06A7138" w14:textId="2219588C" w:rsidR="00E27658" w:rsidRDefault="00EA33A9">
            <w:pPr>
              <w:rPr>
                <w:rFonts w:ascii="Calibri" w:eastAsia="Times New Roman" w:hAnsi="Calibri"/>
                <w:color w:val="000000"/>
              </w:rPr>
            </w:pPr>
            <w:r w:rsidRPr="00EA33A9">
              <w:rPr>
                <w:rFonts w:ascii="Calibri" w:eastAsia="Times New Roman" w:hAnsi="Calibri"/>
                <w:b/>
                <w:color w:val="000000"/>
              </w:rPr>
              <w:t>BSL 1 [ ] BSL 2 [ ] </w:t>
            </w:r>
            <w:r w:rsidR="00E27658">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14:paraId="1C177B04" w14:textId="77777777"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0E862C8A" w14:textId="4BD6F7BC"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14:paraId="3756736F" w14:textId="3E95479E"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4C6770A4" w14:textId="0A974B8F"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72D67881" w14:textId="3751E7E9" w:rsidR="00E27658" w:rsidRDefault="00E27658" w:rsidP="00E27658">
            <w:pPr>
              <w:rPr>
                <w:rFonts w:asciiTheme="minorHAnsi" w:hAnsiTheme="minorHAnsi"/>
                <w:iCs/>
              </w:rPr>
            </w:pPr>
            <w:r w:rsidRPr="007C0192">
              <w:rPr>
                <w:rFonts w:asciiTheme="minorHAnsi" w:hAnsiTheme="minorHAnsi"/>
              </w:rPr>
              <w:t xml:space="preserve">Yes </w:t>
            </w:r>
            <w:r w:rsidR="00EA33A9">
              <w:rPr>
                <w:rFonts w:asciiTheme="minorHAnsi" w:hAnsiTheme="minorHAnsi"/>
                <w:b/>
                <w:iCs/>
              </w:rPr>
              <w:t>[X</w:t>
            </w:r>
            <w:r>
              <w:rPr>
                <w:rFonts w:asciiTheme="minorHAnsi" w:hAnsiTheme="minorHAnsi"/>
                <w:b/>
                <w:iCs/>
              </w:rPr>
              <w:t>]</w:t>
            </w:r>
          </w:p>
          <w:p w14:paraId="375925FF" w14:textId="28D9D76A"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r>
      <w:tr w:rsidR="00E27658" w14:paraId="6C27AF62" w14:textId="77777777" w:rsidTr="00E27658">
        <w:trPr>
          <w:trHeight w:val="7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1D6916E"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F961109"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B186BA6" w14:textId="1256FDE6" w:rsidR="00E27658" w:rsidRDefault="00EA33A9">
            <w:pPr>
              <w:rPr>
                <w:rFonts w:ascii="Calibri" w:eastAsia="Times New Roman" w:hAnsi="Calibri"/>
                <w:color w:val="000000"/>
              </w:rPr>
            </w:pPr>
            <w:r w:rsidRPr="00EA33A9">
              <w:rPr>
                <w:rFonts w:ascii="Calibri" w:eastAsia="Times New Roman" w:hAnsi="Calibri"/>
                <w:b/>
                <w:color w:val="000000"/>
              </w:rPr>
              <w:t>BSL 1 [ ] BSL 2 [ ] </w:t>
            </w:r>
          </w:p>
        </w:tc>
        <w:tc>
          <w:tcPr>
            <w:tcW w:w="1340" w:type="dxa"/>
            <w:tcBorders>
              <w:top w:val="nil"/>
              <w:left w:val="nil"/>
              <w:bottom w:val="single" w:sz="4" w:space="0" w:color="auto"/>
              <w:right w:val="single" w:sz="4" w:space="0" w:color="auto"/>
            </w:tcBorders>
            <w:shd w:val="clear" w:color="auto" w:fill="auto"/>
            <w:vAlign w:val="center"/>
            <w:hideMark/>
          </w:tcPr>
          <w:p w14:paraId="10EAB261" w14:textId="464E098B"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02E68FEE" w14:textId="16C9E6DE"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693A6571" w14:textId="7FE948DE"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622C6205" w14:textId="00529E9C"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4829BC5F" w14:textId="501DB43B" w:rsidR="00E27658" w:rsidRDefault="00E27658" w:rsidP="00E27658">
            <w:pPr>
              <w:rPr>
                <w:rFonts w:asciiTheme="minorHAnsi" w:hAnsiTheme="minorHAnsi"/>
                <w:iCs/>
              </w:rPr>
            </w:pPr>
            <w:r w:rsidRPr="007C0192">
              <w:rPr>
                <w:rFonts w:asciiTheme="minorHAnsi" w:hAnsiTheme="minorHAnsi"/>
              </w:rPr>
              <w:t xml:space="preserve">Yes </w:t>
            </w:r>
            <w:r w:rsidR="00EA33A9">
              <w:rPr>
                <w:rFonts w:asciiTheme="minorHAnsi" w:hAnsiTheme="minorHAnsi"/>
                <w:b/>
                <w:iCs/>
              </w:rPr>
              <w:t>[X</w:t>
            </w:r>
            <w:r>
              <w:rPr>
                <w:rFonts w:asciiTheme="minorHAnsi" w:hAnsiTheme="minorHAnsi"/>
                <w:b/>
                <w:iCs/>
              </w:rPr>
              <w:t>]</w:t>
            </w:r>
          </w:p>
          <w:p w14:paraId="5BB93B60" w14:textId="042C7191"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r>
              <w:rPr>
                <w:rFonts w:ascii="Calibri" w:eastAsia="Times New Roman" w:hAnsi="Calibri"/>
                <w:color w:val="000000"/>
              </w:rPr>
              <w:t> </w:t>
            </w:r>
          </w:p>
        </w:tc>
      </w:tr>
      <w:tr w:rsidR="00E27658" w14:paraId="4815188E" w14:textId="77777777" w:rsidTr="00E27658">
        <w:trPr>
          <w:trHeight w:val="7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98036D1"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56C3BF46"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2E8DC7FB" w14:textId="2E572DCF" w:rsidR="00E27658" w:rsidRDefault="00EA33A9">
            <w:pPr>
              <w:rPr>
                <w:rFonts w:ascii="Calibri" w:eastAsia="Times New Roman" w:hAnsi="Calibri"/>
                <w:color w:val="000000"/>
              </w:rPr>
            </w:pPr>
            <w:r w:rsidRPr="00EA33A9">
              <w:rPr>
                <w:rFonts w:ascii="Calibri" w:eastAsia="Times New Roman" w:hAnsi="Calibri"/>
                <w:b/>
                <w:color w:val="000000"/>
              </w:rPr>
              <w:t>BSL 1 [ ] BSL 2 [ ] </w:t>
            </w:r>
          </w:p>
        </w:tc>
        <w:tc>
          <w:tcPr>
            <w:tcW w:w="1340" w:type="dxa"/>
            <w:tcBorders>
              <w:top w:val="nil"/>
              <w:left w:val="nil"/>
              <w:bottom w:val="single" w:sz="4" w:space="0" w:color="auto"/>
              <w:right w:val="single" w:sz="4" w:space="0" w:color="auto"/>
            </w:tcBorders>
            <w:shd w:val="clear" w:color="auto" w:fill="auto"/>
            <w:vAlign w:val="center"/>
            <w:hideMark/>
          </w:tcPr>
          <w:p w14:paraId="5AAA8BE4" w14:textId="3AD0F9C8"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103DC313" w14:textId="5BC5A156"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7C9B7220" w14:textId="339D7000"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2C71700B" w14:textId="72764350"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380D6E1D" w14:textId="4B834F74" w:rsidR="00E27658" w:rsidRDefault="00E27658" w:rsidP="00E27658">
            <w:pPr>
              <w:rPr>
                <w:rFonts w:asciiTheme="minorHAnsi" w:hAnsiTheme="minorHAnsi"/>
                <w:iCs/>
              </w:rPr>
            </w:pPr>
            <w:r w:rsidRPr="007C0192">
              <w:rPr>
                <w:rFonts w:asciiTheme="minorHAnsi" w:hAnsiTheme="minorHAnsi"/>
              </w:rPr>
              <w:t xml:space="preserve">Yes </w:t>
            </w:r>
            <w:r w:rsidR="00EA33A9">
              <w:rPr>
                <w:rFonts w:asciiTheme="minorHAnsi" w:hAnsiTheme="minorHAnsi"/>
                <w:b/>
                <w:iCs/>
              </w:rPr>
              <w:t>[X</w:t>
            </w:r>
            <w:r>
              <w:rPr>
                <w:rFonts w:asciiTheme="minorHAnsi" w:hAnsiTheme="minorHAnsi"/>
                <w:b/>
                <w:iCs/>
              </w:rPr>
              <w:t>]</w:t>
            </w:r>
          </w:p>
          <w:p w14:paraId="16E41C0F" w14:textId="76462F57"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r>
              <w:rPr>
                <w:rFonts w:ascii="Calibri" w:eastAsia="Times New Roman" w:hAnsi="Calibri"/>
                <w:color w:val="000000"/>
              </w:rPr>
              <w:t> </w:t>
            </w:r>
          </w:p>
        </w:tc>
      </w:tr>
      <w:tr w:rsidR="00E27658" w14:paraId="47826F62" w14:textId="77777777" w:rsidTr="00E27658">
        <w:trPr>
          <w:trHeight w:val="7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C5BE6C3"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1CB0A541"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3FC05CFF" w14:textId="61851C17" w:rsidR="00E27658" w:rsidRDefault="00EA33A9">
            <w:pPr>
              <w:rPr>
                <w:rFonts w:ascii="Calibri" w:eastAsia="Times New Roman" w:hAnsi="Calibri"/>
                <w:color w:val="000000"/>
              </w:rPr>
            </w:pPr>
            <w:r w:rsidRPr="00EA33A9">
              <w:rPr>
                <w:rFonts w:ascii="Calibri" w:eastAsia="Times New Roman" w:hAnsi="Calibri"/>
                <w:b/>
                <w:color w:val="000000"/>
              </w:rPr>
              <w:t>BSL 1 [ ] BSL 2 [ ] </w:t>
            </w:r>
            <w:r w:rsidR="00E27658">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14:paraId="47CB5594" w14:textId="7E0B30CA"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51BC66D2" w14:textId="5E9EF9D6"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3E014EDF" w14:textId="39DE7383"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43C16B5E" w14:textId="533B8FC3"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7D931084" w14:textId="20F3E6FC" w:rsidR="00E27658" w:rsidRDefault="00E27658" w:rsidP="00E27658">
            <w:pPr>
              <w:rPr>
                <w:rFonts w:asciiTheme="minorHAnsi" w:hAnsiTheme="minorHAnsi"/>
                <w:iCs/>
              </w:rPr>
            </w:pPr>
            <w:r w:rsidRPr="007C0192">
              <w:rPr>
                <w:rFonts w:asciiTheme="minorHAnsi" w:hAnsiTheme="minorHAnsi"/>
              </w:rPr>
              <w:t xml:space="preserve">Yes </w:t>
            </w:r>
            <w:r w:rsidR="00EA33A9">
              <w:rPr>
                <w:rFonts w:asciiTheme="minorHAnsi" w:hAnsiTheme="minorHAnsi"/>
                <w:b/>
                <w:iCs/>
              </w:rPr>
              <w:t>[X</w:t>
            </w:r>
            <w:r>
              <w:rPr>
                <w:rFonts w:asciiTheme="minorHAnsi" w:hAnsiTheme="minorHAnsi"/>
                <w:b/>
                <w:iCs/>
              </w:rPr>
              <w:t>]</w:t>
            </w:r>
          </w:p>
          <w:p w14:paraId="6E40D042" w14:textId="0DED9829"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r>
      <w:tr w:rsidR="00E27658" w14:paraId="32E91AFF" w14:textId="77777777" w:rsidTr="00E27658">
        <w:trPr>
          <w:trHeight w:val="7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1F7E2BB"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DC221DC"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2B99CD90" w14:textId="4A93798B" w:rsidR="00E27658" w:rsidRDefault="00EA33A9">
            <w:pPr>
              <w:rPr>
                <w:rFonts w:ascii="Calibri" w:eastAsia="Times New Roman" w:hAnsi="Calibri"/>
                <w:color w:val="000000"/>
              </w:rPr>
            </w:pPr>
            <w:r w:rsidRPr="00EA33A9">
              <w:rPr>
                <w:rFonts w:ascii="Calibri" w:eastAsia="Times New Roman" w:hAnsi="Calibri"/>
                <w:b/>
                <w:color w:val="000000"/>
              </w:rPr>
              <w:t>BSL 1 [ ] BSL 2 [ ] </w:t>
            </w:r>
            <w:r w:rsidR="00E27658">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14:paraId="13E3763D" w14:textId="0E5BABFF"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466FE295" w14:textId="183BC06E"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2F070202" w14:textId="26023551"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4D543CBA" w14:textId="3AE4DC38"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6EF30847" w14:textId="055A5D58" w:rsidR="00E27658" w:rsidRDefault="00E27658" w:rsidP="00E27658">
            <w:pPr>
              <w:rPr>
                <w:rFonts w:asciiTheme="minorHAnsi" w:hAnsiTheme="minorHAnsi"/>
                <w:iCs/>
              </w:rPr>
            </w:pPr>
            <w:r w:rsidRPr="007C0192">
              <w:rPr>
                <w:rFonts w:asciiTheme="minorHAnsi" w:hAnsiTheme="minorHAnsi"/>
              </w:rPr>
              <w:t xml:space="preserve">Yes </w:t>
            </w:r>
            <w:r w:rsidR="00EA33A9">
              <w:rPr>
                <w:rFonts w:asciiTheme="minorHAnsi" w:hAnsiTheme="minorHAnsi"/>
                <w:b/>
                <w:iCs/>
              </w:rPr>
              <w:t>[X</w:t>
            </w:r>
            <w:r>
              <w:rPr>
                <w:rFonts w:asciiTheme="minorHAnsi" w:hAnsiTheme="minorHAnsi"/>
                <w:b/>
                <w:iCs/>
              </w:rPr>
              <w:t>]</w:t>
            </w:r>
          </w:p>
          <w:p w14:paraId="33AA9A2A" w14:textId="7C916C26"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r>
      <w:tr w:rsidR="00E27658" w14:paraId="41DEE988" w14:textId="77777777" w:rsidTr="00E27658">
        <w:trPr>
          <w:trHeight w:val="7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3BD6508"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3D9A6D2"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FE181A2" w14:textId="16AAA583" w:rsidR="00E27658" w:rsidRDefault="00EA33A9">
            <w:pPr>
              <w:rPr>
                <w:rFonts w:ascii="Calibri" w:eastAsia="Times New Roman" w:hAnsi="Calibri"/>
                <w:color w:val="000000"/>
              </w:rPr>
            </w:pPr>
            <w:r w:rsidRPr="00EA33A9">
              <w:rPr>
                <w:rFonts w:ascii="Calibri" w:eastAsia="Times New Roman" w:hAnsi="Calibri"/>
                <w:b/>
                <w:color w:val="000000"/>
              </w:rPr>
              <w:t>BSL 1 [ ] BSL 2 [ ] </w:t>
            </w:r>
            <w:r w:rsidR="00E27658">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14:paraId="4751ED43" w14:textId="6DE21DCA"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1936F84C" w14:textId="2D08111C"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78E133D8" w14:textId="77777777"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6CE04A48" w14:textId="728EEE0F"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14:paraId="71EEDE6B" w14:textId="1B48E6C4" w:rsidR="00E27658" w:rsidRDefault="00E27658" w:rsidP="00E27658">
            <w:pPr>
              <w:rPr>
                <w:rFonts w:asciiTheme="minorHAnsi" w:hAnsiTheme="minorHAnsi"/>
                <w:iCs/>
              </w:rPr>
            </w:pPr>
            <w:r w:rsidRPr="007C0192">
              <w:rPr>
                <w:rFonts w:asciiTheme="minorHAnsi" w:hAnsiTheme="minorHAnsi"/>
              </w:rPr>
              <w:t xml:space="preserve">Yes </w:t>
            </w:r>
            <w:r w:rsidR="00EA33A9">
              <w:rPr>
                <w:rFonts w:asciiTheme="minorHAnsi" w:hAnsiTheme="minorHAnsi"/>
                <w:b/>
                <w:iCs/>
              </w:rPr>
              <w:t>[X</w:t>
            </w:r>
            <w:r>
              <w:rPr>
                <w:rFonts w:asciiTheme="minorHAnsi" w:hAnsiTheme="minorHAnsi"/>
                <w:b/>
                <w:iCs/>
              </w:rPr>
              <w:t>]</w:t>
            </w:r>
          </w:p>
          <w:p w14:paraId="738EA1B7" w14:textId="73D7AF5F"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r>
      <w:tr w:rsidR="00E27658" w14:paraId="2B58AADB" w14:textId="77777777" w:rsidTr="00E27658">
        <w:trPr>
          <w:trHeight w:val="7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FB1F095"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867465F" w14:textId="77777777" w:rsidR="00E27658" w:rsidRDefault="00E27658">
            <w:pPr>
              <w:rPr>
                <w:rFonts w:ascii="Calibri" w:eastAsia="Times New Roman" w:hAnsi="Calibri"/>
                <w:color w:val="000000"/>
              </w:rPr>
            </w:pPr>
            <w:r>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7D034D80" w14:textId="2B9C482A" w:rsidR="00E27658" w:rsidRDefault="00EA33A9">
            <w:pPr>
              <w:rPr>
                <w:rFonts w:ascii="Calibri" w:eastAsia="Times New Roman" w:hAnsi="Calibri"/>
                <w:color w:val="000000"/>
              </w:rPr>
            </w:pPr>
            <w:r w:rsidRPr="00EA33A9">
              <w:rPr>
                <w:rFonts w:ascii="Calibri" w:eastAsia="Times New Roman" w:hAnsi="Calibri"/>
                <w:b/>
                <w:color w:val="000000"/>
              </w:rPr>
              <w:t>BSL 1 [ ] BSL 2 [ ] </w:t>
            </w:r>
            <w:r w:rsidR="00E27658">
              <w:rPr>
                <w:rFonts w:ascii="Calibri" w:eastAsia="Times New Roman" w:hAnsi="Calibr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14:paraId="29853CFC" w14:textId="169DCB84"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02C1210A" w14:textId="778152E8"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704FBABE" w14:textId="3DC43E44" w:rsidR="00E27658" w:rsidRDefault="00E27658" w:rsidP="00E27658">
            <w:pPr>
              <w:rPr>
                <w:rFonts w:asciiTheme="minorHAnsi" w:hAnsiTheme="minorHAnsi"/>
                <w:iCs/>
              </w:rPr>
            </w:pPr>
            <w:r w:rsidRPr="007C0192">
              <w:rPr>
                <w:rFonts w:asciiTheme="minorHAnsi" w:hAnsiTheme="minorHAnsi"/>
              </w:rPr>
              <w:t xml:space="preserve">Yes </w:t>
            </w:r>
            <w:r>
              <w:rPr>
                <w:rFonts w:asciiTheme="minorHAnsi" w:hAnsiTheme="minorHAnsi"/>
                <w:b/>
                <w:iCs/>
              </w:rPr>
              <w:t>[ ]</w:t>
            </w:r>
          </w:p>
          <w:p w14:paraId="461D21B9" w14:textId="3DBC109F"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c>
          <w:tcPr>
            <w:tcW w:w="1340" w:type="dxa"/>
            <w:tcBorders>
              <w:top w:val="nil"/>
              <w:left w:val="nil"/>
              <w:bottom w:val="single" w:sz="4" w:space="0" w:color="auto"/>
              <w:right w:val="single" w:sz="4" w:space="0" w:color="auto"/>
            </w:tcBorders>
            <w:shd w:val="clear" w:color="auto" w:fill="auto"/>
            <w:vAlign w:val="center"/>
            <w:hideMark/>
          </w:tcPr>
          <w:p w14:paraId="346FBD22" w14:textId="12D2261B" w:rsidR="00E27658" w:rsidRDefault="00E27658" w:rsidP="00E27658">
            <w:pPr>
              <w:rPr>
                <w:rFonts w:asciiTheme="minorHAnsi" w:hAnsiTheme="minorHAnsi"/>
                <w:iCs/>
              </w:rPr>
            </w:pPr>
            <w:r w:rsidRPr="007C0192">
              <w:rPr>
                <w:rFonts w:asciiTheme="minorHAnsi" w:hAnsiTheme="minorHAnsi"/>
              </w:rPr>
              <w:t xml:space="preserve">Yes </w:t>
            </w:r>
            <w:r w:rsidR="00EA33A9">
              <w:rPr>
                <w:rFonts w:asciiTheme="minorHAnsi" w:hAnsiTheme="minorHAnsi"/>
                <w:b/>
                <w:iCs/>
              </w:rPr>
              <w:t>[X</w:t>
            </w:r>
            <w:r>
              <w:rPr>
                <w:rFonts w:asciiTheme="minorHAnsi" w:hAnsiTheme="minorHAnsi"/>
                <w:b/>
                <w:iCs/>
              </w:rPr>
              <w:t>]</w:t>
            </w:r>
          </w:p>
          <w:p w14:paraId="66A38CAD" w14:textId="3DB7914D" w:rsidR="00E27658" w:rsidRDefault="00E27658" w:rsidP="00E27658">
            <w:pPr>
              <w:rPr>
                <w:rFonts w:ascii="Calibri" w:eastAsia="Times New Roman" w:hAnsi="Calibri"/>
                <w:color w:val="000000"/>
              </w:rPr>
            </w:pPr>
            <w:r w:rsidRPr="007C0192">
              <w:rPr>
                <w:rFonts w:asciiTheme="minorHAnsi" w:hAnsiTheme="minorHAnsi"/>
              </w:rPr>
              <w:t xml:space="preserve">No  </w:t>
            </w:r>
            <w:r>
              <w:rPr>
                <w:rFonts w:asciiTheme="minorHAnsi" w:hAnsiTheme="minorHAnsi"/>
                <w:b/>
                <w:iCs/>
              </w:rPr>
              <w:t>[ ]</w:t>
            </w:r>
          </w:p>
        </w:tc>
      </w:tr>
      <w:tr w:rsidR="00E27658" w14:paraId="40167676" w14:textId="77777777" w:rsidTr="00E27658">
        <w:trPr>
          <w:trHeight w:val="320"/>
        </w:trPr>
        <w:tc>
          <w:tcPr>
            <w:tcW w:w="1340" w:type="dxa"/>
            <w:tcBorders>
              <w:top w:val="nil"/>
              <w:left w:val="nil"/>
              <w:bottom w:val="nil"/>
              <w:right w:val="nil"/>
            </w:tcBorders>
            <w:shd w:val="clear" w:color="auto" w:fill="auto"/>
            <w:noWrap/>
            <w:vAlign w:val="bottom"/>
            <w:hideMark/>
          </w:tcPr>
          <w:p w14:paraId="039F5D84" w14:textId="77777777" w:rsidR="00E27658" w:rsidRDefault="00E27658">
            <w:pPr>
              <w:rPr>
                <w:rFonts w:ascii="Calibri" w:eastAsia="Times New Roman" w:hAnsi="Calibri"/>
                <w:color w:val="000000"/>
              </w:rPr>
            </w:pPr>
          </w:p>
        </w:tc>
        <w:tc>
          <w:tcPr>
            <w:tcW w:w="1340" w:type="dxa"/>
            <w:tcBorders>
              <w:top w:val="nil"/>
              <w:left w:val="nil"/>
              <w:bottom w:val="nil"/>
              <w:right w:val="nil"/>
            </w:tcBorders>
            <w:shd w:val="clear" w:color="auto" w:fill="auto"/>
            <w:noWrap/>
            <w:vAlign w:val="bottom"/>
            <w:hideMark/>
          </w:tcPr>
          <w:p w14:paraId="13D34F26" w14:textId="77777777" w:rsidR="00E27658" w:rsidRDefault="00E27658">
            <w:pPr>
              <w:rPr>
                <w:rFonts w:eastAsia="Times New Roman"/>
                <w:sz w:val="20"/>
                <w:szCs w:val="20"/>
              </w:rPr>
            </w:pPr>
          </w:p>
        </w:tc>
        <w:tc>
          <w:tcPr>
            <w:tcW w:w="1340" w:type="dxa"/>
            <w:tcBorders>
              <w:top w:val="nil"/>
              <w:left w:val="nil"/>
              <w:bottom w:val="nil"/>
              <w:right w:val="nil"/>
            </w:tcBorders>
            <w:shd w:val="clear" w:color="auto" w:fill="auto"/>
            <w:noWrap/>
            <w:vAlign w:val="bottom"/>
            <w:hideMark/>
          </w:tcPr>
          <w:p w14:paraId="2C900F24" w14:textId="77777777" w:rsidR="00E27658" w:rsidRDefault="00E27658">
            <w:pPr>
              <w:rPr>
                <w:rFonts w:eastAsia="Times New Roman"/>
                <w:sz w:val="20"/>
                <w:szCs w:val="20"/>
              </w:rPr>
            </w:pPr>
          </w:p>
        </w:tc>
        <w:tc>
          <w:tcPr>
            <w:tcW w:w="1340" w:type="dxa"/>
            <w:tcBorders>
              <w:top w:val="nil"/>
              <w:left w:val="nil"/>
              <w:bottom w:val="nil"/>
              <w:right w:val="nil"/>
            </w:tcBorders>
            <w:shd w:val="clear" w:color="auto" w:fill="auto"/>
            <w:noWrap/>
            <w:vAlign w:val="bottom"/>
            <w:hideMark/>
          </w:tcPr>
          <w:p w14:paraId="2DA1A39B" w14:textId="77777777" w:rsidR="00E27658" w:rsidRDefault="00E27658">
            <w:pPr>
              <w:rPr>
                <w:rFonts w:eastAsia="Times New Roman"/>
                <w:sz w:val="20"/>
                <w:szCs w:val="20"/>
              </w:rPr>
            </w:pPr>
          </w:p>
        </w:tc>
        <w:tc>
          <w:tcPr>
            <w:tcW w:w="1340" w:type="dxa"/>
            <w:tcBorders>
              <w:top w:val="nil"/>
              <w:left w:val="nil"/>
              <w:bottom w:val="nil"/>
              <w:right w:val="nil"/>
            </w:tcBorders>
            <w:shd w:val="clear" w:color="auto" w:fill="auto"/>
            <w:noWrap/>
            <w:vAlign w:val="bottom"/>
            <w:hideMark/>
          </w:tcPr>
          <w:p w14:paraId="2D0E4EBF" w14:textId="77777777" w:rsidR="00E27658" w:rsidRDefault="00E27658">
            <w:pPr>
              <w:rPr>
                <w:rFonts w:eastAsia="Times New Roman"/>
                <w:sz w:val="20"/>
                <w:szCs w:val="20"/>
              </w:rPr>
            </w:pPr>
          </w:p>
        </w:tc>
        <w:tc>
          <w:tcPr>
            <w:tcW w:w="1340" w:type="dxa"/>
            <w:tcBorders>
              <w:top w:val="nil"/>
              <w:left w:val="nil"/>
              <w:bottom w:val="nil"/>
              <w:right w:val="nil"/>
            </w:tcBorders>
            <w:shd w:val="clear" w:color="auto" w:fill="auto"/>
            <w:noWrap/>
            <w:vAlign w:val="bottom"/>
            <w:hideMark/>
          </w:tcPr>
          <w:p w14:paraId="18EFBC46" w14:textId="77777777" w:rsidR="00E27658" w:rsidRDefault="00E27658">
            <w:pPr>
              <w:rPr>
                <w:rFonts w:eastAsia="Times New Roman"/>
                <w:sz w:val="20"/>
                <w:szCs w:val="20"/>
              </w:rPr>
            </w:pPr>
          </w:p>
        </w:tc>
      </w:tr>
    </w:tbl>
    <w:p w14:paraId="33DFB400" w14:textId="77777777" w:rsidR="00E378D0" w:rsidRDefault="00E378D0" w:rsidP="008C4794">
      <w:pPr>
        <w:rPr>
          <w:rFonts w:asciiTheme="minorHAnsi" w:hAnsiTheme="minorHAnsi"/>
          <w:b/>
        </w:rPr>
      </w:pPr>
    </w:p>
    <w:p w14:paraId="1C368750" w14:textId="58B31225" w:rsidR="002B772F" w:rsidRDefault="00B954AD" w:rsidP="008C4794">
      <w:pPr>
        <w:rPr>
          <w:rFonts w:asciiTheme="minorHAnsi" w:hAnsiTheme="minorHAnsi"/>
          <w:b/>
        </w:rPr>
      </w:pPr>
      <w:r>
        <w:rPr>
          <w:rFonts w:asciiTheme="minorHAnsi" w:hAnsiTheme="minorHAnsi"/>
          <w:b/>
        </w:rPr>
        <w:t>Is the Cold Room (Science 114</w:t>
      </w:r>
      <w:r w:rsidR="002B772F">
        <w:rPr>
          <w:rFonts w:asciiTheme="minorHAnsi" w:hAnsiTheme="minorHAnsi"/>
          <w:b/>
        </w:rPr>
        <w:t>) being used?</w:t>
      </w:r>
      <w:r w:rsidR="002B772F">
        <w:rPr>
          <w:rFonts w:asciiTheme="minorHAnsi" w:hAnsiTheme="minorHAnsi"/>
          <w:b/>
        </w:rPr>
        <w:tab/>
      </w:r>
      <w:r w:rsidR="002B772F">
        <w:rPr>
          <w:rFonts w:asciiTheme="minorHAnsi" w:hAnsiTheme="minorHAnsi"/>
          <w:b/>
        </w:rPr>
        <w:tab/>
      </w:r>
      <w:r w:rsidR="002B772F" w:rsidRPr="007C0192">
        <w:rPr>
          <w:rFonts w:asciiTheme="minorHAnsi" w:hAnsiTheme="minorHAnsi"/>
        </w:rPr>
        <w:t xml:space="preserve">Yes </w:t>
      </w:r>
      <w:r w:rsidR="002B772F">
        <w:rPr>
          <w:rFonts w:asciiTheme="minorHAnsi" w:hAnsiTheme="minorHAnsi"/>
        </w:rPr>
        <w:t xml:space="preserve"> </w:t>
      </w:r>
      <w:proofErr w:type="gramStart"/>
      <w:r w:rsidR="00091F05">
        <w:rPr>
          <w:rFonts w:asciiTheme="minorHAnsi" w:hAnsiTheme="minorHAnsi"/>
          <w:b/>
          <w:iCs/>
        </w:rPr>
        <w:t>[ ]</w:t>
      </w:r>
      <w:proofErr w:type="gramEnd"/>
      <w:r w:rsidR="002B772F" w:rsidRPr="007C0192">
        <w:rPr>
          <w:rFonts w:asciiTheme="minorHAnsi" w:hAnsiTheme="minorHAnsi"/>
          <w:iCs/>
        </w:rPr>
        <w:t xml:space="preserve"> </w:t>
      </w:r>
      <w:r w:rsidR="002B772F">
        <w:rPr>
          <w:rFonts w:asciiTheme="minorHAnsi" w:hAnsiTheme="minorHAnsi"/>
          <w:iCs/>
        </w:rPr>
        <w:t xml:space="preserve"> </w:t>
      </w:r>
      <w:r w:rsidR="002B772F" w:rsidRPr="007C0192">
        <w:rPr>
          <w:rFonts w:asciiTheme="minorHAnsi" w:hAnsiTheme="minorHAnsi"/>
        </w:rPr>
        <w:t xml:space="preserve">No  </w:t>
      </w:r>
      <w:r w:rsidR="00091F05">
        <w:rPr>
          <w:rFonts w:asciiTheme="minorHAnsi" w:hAnsiTheme="minorHAnsi"/>
          <w:b/>
          <w:iCs/>
        </w:rPr>
        <w:t>[ ]</w:t>
      </w:r>
    </w:p>
    <w:p w14:paraId="412152DF" w14:textId="77777777" w:rsidR="002B772F" w:rsidRDefault="002B772F" w:rsidP="008C4794">
      <w:pPr>
        <w:rPr>
          <w:rFonts w:asciiTheme="minorHAnsi" w:hAnsiTheme="minorHAnsi"/>
          <w:b/>
        </w:rPr>
      </w:pPr>
    </w:p>
    <w:p w14:paraId="429120D6" w14:textId="2A3EED14" w:rsidR="002B772F" w:rsidRDefault="002B772F" w:rsidP="008C4794">
      <w:pPr>
        <w:rPr>
          <w:rFonts w:asciiTheme="minorHAnsi" w:hAnsiTheme="minorHAnsi"/>
          <w:b/>
          <w:iCs/>
        </w:rPr>
      </w:pPr>
      <w:r>
        <w:rPr>
          <w:rFonts w:asciiTheme="minorHAnsi" w:hAnsiTheme="minorHAnsi"/>
          <w:b/>
        </w:rPr>
        <w:t>I</w:t>
      </w:r>
      <w:r w:rsidR="00B5663B">
        <w:rPr>
          <w:rFonts w:asciiTheme="minorHAnsi" w:hAnsiTheme="minorHAnsi"/>
          <w:b/>
        </w:rPr>
        <w:t>s the Vivarium (Science 101A-101H</w:t>
      </w:r>
      <w:r w:rsidR="005244A1">
        <w:rPr>
          <w:rFonts w:asciiTheme="minorHAnsi" w:hAnsiTheme="minorHAnsi"/>
          <w:b/>
        </w:rPr>
        <w:t>) be</w:t>
      </w:r>
      <w:r>
        <w:rPr>
          <w:rFonts w:asciiTheme="minorHAnsi" w:hAnsiTheme="minorHAnsi"/>
          <w:b/>
        </w:rPr>
        <w:t>ing used?</w:t>
      </w:r>
      <w:r>
        <w:rPr>
          <w:rFonts w:asciiTheme="minorHAnsi" w:hAnsiTheme="minorHAnsi"/>
          <w:b/>
        </w:rPr>
        <w:tab/>
      </w:r>
      <w:r w:rsidRPr="007C0192">
        <w:rPr>
          <w:rFonts w:asciiTheme="minorHAnsi" w:hAnsiTheme="minorHAnsi"/>
        </w:rPr>
        <w:t xml:space="preserve">Yes </w:t>
      </w:r>
      <w:r>
        <w:rPr>
          <w:rFonts w:asciiTheme="minorHAnsi" w:hAnsiTheme="minorHAnsi"/>
        </w:rPr>
        <w:t xml:space="preserve"> </w:t>
      </w:r>
      <w:proofErr w:type="gramStart"/>
      <w:r w:rsidR="00091F05">
        <w:rPr>
          <w:rFonts w:asciiTheme="minorHAnsi" w:hAnsiTheme="minorHAnsi"/>
          <w:b/>
          <w:iCs/>
        </w:rPr>
        <w:t>[ ]</w:t>
      </w:r>
      <w:proofErr w:type="gramEnd"/>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sidR="00091F05">
        <w:rPr>
          <w:rFonts w:asciiTheme="minorHAnsi" w:hAnsiTheme="minorHAnsi"/>
          <w:b/>
          <w:iCs/>
        </w:rPr>
        <w:t>[ ]</w:t>
      </w:r>
    </w:p>
    <w:p w14:paraId="02195141" w14:textId="77777777" w:rsidR="00091F05" w:rsidRDefault="00091F05" w:rsidP="008C4794">
      <w:pPr>
        <w:rPr>
          <w:rFonts w:asciiTheme="minorHAnsi" w:hAnsiTheme="minorHAnsi"/>
          <w:b/>
          <w:iCs/>
        </w:rPr>
      </w:pPr>
    </w:p>
    <w:p w14:paraId="0B2F7B1B" w14:textId="2DECA9B6" w:rsidR="00091F05" w:rsidRDefault="00C13C1A" w:rsidP="00091F05">
      <w:pPr>
        <w:rPr>
          <w:rFonts w:asciiTheme="minorHAnsi" w:hAnsiTheme="minorHAnsi"/>
          <w:b/>
        </w:rPr>
      </w:pPr>
      <w:r>
        <w:rPr>
          <w:rFonts w:asciiTheme="minorHAnsi" w:hAnsiTheme="minorHAnsi"/>
          <w:b/>
        </w:rPr>
        <w:t>In the utilized rooms, s</w:t>
      </w:r>
      <w:r w:rsidR="00091F05">
        <w:rPr>
          <w:rFonts w:asciiTheme="minorHAnsi" w:hAnsiTheme="minorHAnsi"/>
          <w:b/>
        </w:rPr>
        <w:t>pecify any biosafety</w:t>
      </w:r>
      <w:r w:rsidR="00091F05" w:rsidRPr="00091F05">
        <w:rPr>
          <w:rFonts w:asciiTheme="minorHAnsi" w:hAnsiTheme="minorHAnsi"/>
          <w:b/>
        </w:rPr>
        <w:t xml:space="preserve"> cabinet and shelf identification number</w:t>
      </w:r>
      <w:r w:rsidR="00091F05">
        <w:rPr>
          <w:rFonts w:asciiTheme="minorHAnsi" w:hAnsiTheme="minorHAnsi"/>
          <w:b/>
        </w:rPr>
        <w:t>s.</w:t>
      </w:r>
    </w:p>
    <w:p w14:paraId="1A1B9A63" w14:textId="77777777" w:rsidR="00091F05" w:rsidRPr="00091F05" w:rsidRDefault="00091F05" w:rsidP="00091F05">
      <w:pPr>
        <w:rPr>
          <w:rFonts w:asciiTheme="minorHAnsi" w:hAnsiTheme="minorHAnsi"/>
          <w:b/>
        </w:rPr>
      </w:pPr>
    </w:p>
    <w:p w14:paraId="204ED433" w14:textId="0A325E8C" w:rsidR="00091F05" w:rsidRPr="003167AA" w:rsidRDefault="00091F05" w:rsidP="008C4794">
      <w:pPr>
        <w:rPr>
          <w:rFonts w:asciiTheme="minorHAnsi" w:hAnsiTheme="minorHAnsi"/>
          <w:b/>
          <w:color w:val="0070C0"/>
        </w:rPr>
      </w:pPr>
      <w:r w:rsidRPr="003167AA">
        <w:rPr>
          <w:rFonts w:ascii="Century Gothic" w:hAnsi="Century Gothic"/>
          <w:b/>
          <w:color w:val="0070C0"/>
          <w:sz w:val="20"/>
          <w:szCs w:val="20"/>
        </w:rPr>
        <w:fldChar w:fldCharType="begin">
          <w:ffData>
            <w:name w:val="Text1"/>
            <w:enabled/>
            <w:calcOnExit w:val="0"/>
            <w:textInput/>
          </w:ffData>
        </w:fldChar>
      </w:r>
      <w:r w:rsidRPr="003167AA">
        <w:rPr>
          <w:rFonts w:ascii="Century Gothic" w:hAnsi="Century Gothic"/>
          <w:b/>
          <w:color w:val="0070C0"/>
          <w:sz w:val="20"/>
          <w:szCs w:val="20"/>
        </w:rPr>
        <w:instrText xml:space="preserve"> FORMTEXT </w:instrText>
      </w:r>
      <w:r w:rsidRPr="003167AA">
        <w:rPr>
          <w:rFonts w:ascii="Century Gothic" w:hAnsi="Century Gothic"/>
          <w:b/>
          <w:color w:val="0070C0"/>
          <w:sz w:val="20"/>
          <w:szCs w:val="20"/>
        </w:rPr>
      </w:r>
      <w:r w:rsidRPr="003167AA">
        <w:rPr>
          <w:rFonts w:ascii="Century Gothic" w:hAnsi="Century Gothic"/>
          <w:b/>
          <w:color w:val="0070C0"/>
          <w:sz w:val="20"/>
          <w:szCs w:val="20"/>
        </w:rPr>
        <w:fldChar w:fldCharType="separate"/>
      </w:r>
      <w:r w:rsidRPr="003167AA">
        <w:rPr>
          <w:rFonts w:ascii="Century Gothic" w:hAnsi="Century Gothic"/>
          <w:b/>
          <w:noProof/>
          <w:color w:val="0070C0"/>
          <w:sz w:val="20"/>
          <w:szCs w:val="20"/>
        </w:rPr>
        <w:t> </w:t>
      </w:r>
      <w:r w:rsidRPr="003167AA">
        <w:rPr>
          <w:rFonts w:ascii="Century Gothic" w:hAnsi="Century Gothic"/>
          <w:b/>
          <w:noProof/>
          <w:color w:val="0070C0"/>
          <w:sz w:val="20"/>
          <w:szCs w:val="20"/>
        </w:rPr>
        <w:t> </w:t>
      </w:r>
      <w:r w:rsidRPr="003167AA">
        <w:rPr>
          <w:rFonts w:ascii="Century Gothic" w:hAnsi="Century Gothic"/>
          <w:b/>
          <w:noProof/>
          <w:color w:val="0070C0"/>
          <w:sz w:val="20"/>
          <w:szCs w:val="20"/>
        </w:rPr>
        <w:t> </w:t>
      </w:r>
      <w:r w:rsidRPr="003167AA">
        <w:rPr>
          <w:rFonts w:ascii="Century Gothic" w:hAnsi="Century Gothic"/>
          <w:b/>
          <w:noProof/>
          <w:color w:val="0070C0"/>
          <w:sz w:val="20"/>
          <w:szCs w:val="20"/>
        </w:rPr>
        <w:t> </w:t>
      </w:r>
      <w:r w:rsidRPr="003167AA">
        <w:rPr>
          <w:rFonts w:ascii="Century Gothic" w:hAnsi="Century Gothic"/>
          <w:b/>
          <w:noProof/>
          <w:color w:val="0070C0"/>
          <w:sz w:val="20"/>
          <w:szCs w:val="20"/>
        </w:rPr>
        <w:t> </w:t>
      </w:r>
      <w:r w:rsidRPr="003167AA">
        <w:rPr>
          <w:rFonts w:ascii="Century Gothic" w:hAnsi="Century Gothic"/>
          <w:b/>
          <w:color w:val="0070C0"/>
          <w:sz w:val="20"/>
          <w:szCs w:val="20"/>
        </w:rPr>
        <w:fldChar w:fldCharType="end"/>
      </w:r>
    </w:p>
    <w:p w14:paraId="72F1CBB8" w14:textId="77777777" w:rsidR="002B772F" w:rsidRDefault="002B772F" w:rsidP="008C4794">
      <w:pPr>
        <w:rPr>
          <w:rFonts w:asciiTheme="minorHAnsi" w:hAnsiTheme="minorHAnsi"/>
          <w:b/>
        </w:rPr>
      </w:pPr>
    </w:p>
    <w:p w14:paraId="35EC067F" w14:textId="77777777" w:rsidR="002B772F" w:rsidRDefault="002B772F">
      <w:pPr>
        <w:rPr>
          <w:rFonts w:asciiTheme="minorHAnsi" w:hAnsiTheme="minorHAnsi"/>
          <w:b/>
        </w:rPr>
      </w:pPr>
      <w:r>
        <w:rPr>
          <w:rFonts w:asciiTheme="minorHAnsi" w:hAnsiTheme="minorHAnsi"/>
          <w:b/>
        </w:rPr>
        <w:br w:type="page"/>
      </w:r>
    </w:p>
    <w:p w14:paraId="74A78EB6" w14:textId="7CDC9924" w:rsidR="007C0192" w:rsidRPr="007C0192" w:rsidRDefault="008C4794" w:rsidP="008C4794">
      <w:pPr>
        <w:rPr>
          <w:rFonts w:asciiTheme="minorHAnsi" w:hAnsiTheme="minorHAnsi"/>
          <w:b/>
        </w:rPr>
      </w:pPr>
      <w:r w:rsidRPr="007C0192">
        <w:rPr>
          <w:rFonts w:asciiTheme="minorHAnsi" w:hAnsiTheme="minorHAnsi"/>
          <w:b/>
        </w:rPr>
        <w:lastRenderedPageBreak/>
        <w:t>List all personnel working with materials described in this registration:</w:t>
      </w:r>
    </w:p>
    <w:p w14:paraId="5B1AC71D" w14:textId="77777777" w:rsidR="007C0192" w:rsidRPr="007C0192" w:rsidRDefault="007C0192" w:rsidP="008C4794">
      <w:pPr>
        <w:rPr>
          <w:rFonts w:asciiTheme="minorHAnsi" w:hAnsiTheme="minorHAnsi"/>
          <w:b/>
        </w:rPr>
      </w:pPr>
    </w:p>
    <w:tbl>
      <w:tblPr>
        <w:tblW w:w="9600" w:type="dxa"/>
        <w:tblLook w:val="04A0" w:firstRow="1" w:lastRow="0" w:firstColumn="1" w:lastColumn="0" w:noHBand="0" w:noVBand="1"/>
      </w:tblPr>
      <w:tblGrid>
        <w:gridCol w:w="1920"/>
        <w:gridCol w:w="1920"/>
        <w:gridCol w:w="1920"/>
        <w:gridCol w:w="1920"/>
        <w:gridCol w:w="1920"/>
      </w:tblGrid>
      <w:tr w:rsidR="007C0192" w:rsidRPr="007C0192" w14:paraId="75079BE8" w14:textId="77777777" w:rsidTr="007C0192">
        <w:trPr>
          <w:trHeight w:val="132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6A70B" w14:textId="77777777" w:rsidR="007C0192" w:rsidRPr="007C0192" w:rsidRDefault="007C0192">
            <w:pPr>
              <w:jc w:val="center"/>
              <w:rPr>
                <w:rFonts w:asciiTheme="minorHAnsi" w:eastAsia="Times New Roman" w:hAnsiTheme="minorHAnsi"/>
                <w:color w:val="000000"/>
              </w:rPr>
            </w:pPr>
            <w:r w:rsidRPr="007C0192">
              <w:rPr>
                <w:rFonts w:asciiTheme="minorHAnsi" w:eastAsia="Times New Roman" w:hAnsiTheme="minorHAnsi"/>
                <w:color w:val="000000"/>
              </w:rPr>
              <w:t>First Name</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7DF33938" w14:textId="77777777" w:rsidR="007C0192" w:rsidRPr="007C0192" w:rsidRDefault="007C0192">
            <w:pPr>
              <w:jc w:val="center"/>
              <w:rPr>
                <w:rFonts w:asciiTheme="minorHAnsi" w:eastAsia="Times New Roman" w:hAnsiTheme="minorHAnsi"/>
                <w:color w:val="000000"/>
              </w:rPr>
            </w:pPr>
            <w:r w:rsidRPr="007C0192">
              <w:rPr>
                <w:rFonts w:asciiTheme="minorHAnsi" w:eastAsia="Times New Roman" w:hAnsiTheme="minorHAnsi"/>
                <w:color w:val="000000"/>
              </w:rPr>
              <w:t>Last Name</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76E70C95" w14:textId="77777777" w:rsidR="007C0192" w:rsidRPr="007C0192" w:rsidRDefault="007C0192">
            <w:pPr>
              <w:jc w:val="center"/>
              <w:rPr>
                <w:rFonts w:asciiTheme="minorHAnsi" w:eastAsia="Times New Roman" w:hAnsiTheme="minorHAnsi"/>
                <w:color w:val="000000"/>
              </w:rPr>
            </w:pPr>
            <w:r w:rsidRPr="007C0192">
              <w:rPr>
                <w:rFonts w:asciiTheme="minorHAnsi" w:eastAsia="Times New Roman" w:hAnsiTheme="minorHAnsi"/>
                <w:color w:val="000000"/>
              </w:rPr>
              <w:t>Works with Human Materials</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18DA980F" w14:textId="77777777" w:rsidR="007C0192" w:rsidRPr="007C0192" w:rsidRDefault="007C0192">
            <w:pPr>
              <w:jc w:val="center"/>
              <w:rPr>
                <w:rFonts w:asciiTheme="minorHAnsi" w:eastAsia="Times New Roman" w:hAnsiTheme="minorHAnsi"/>
                <w:color w:val="000000"/>
              </w:rPr>
            </w:pPr>
            <w:r w:rsidRPr="007C0192">
              <w:rPr>
                <w:rFonts w:asciiTheme="minorHAnsi" w:eastAsia="Times New Roman" w:hAnsiTheme="minorHAnsi"/>
                <w:color w:val="000000"/>
              </w:rPr>
              <w:t>Completed CITI Biosafety Training</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15082888" w14:textId="77777777" w:rsidR="007C0192" w:rsidRPr="007C0192" w:rsidRDefault="007C0192">
            <w:pPr>
              <w:jc w:val="center"/>
              <w:rPr>
                <w:rFonts w:asciiTheme="minorHAnsi" w:eastAsia="Times New Roman" w:hAnsiTheme="minorHAnsi"/>
                <w:color w:val="000000"/>
              </w:rPr>
            </w:pPr>
            <w:r w:rsidRPr="007C0192">
              <w:rPr>
                <w:rFonts w:asciiTheme="minorHAnsi" w:eastAsia="Times New Roman" w:hAnsiTheme="minorHAnsi"/>
                <w:color w:val="000000"/>
              </w:rPr>
              <w:t>Completed Responsible Conduct of Research Training</w:t>
            </w:r>
          </w:p>
        </w:tc>
      </w:tr>
      <w:tr w:rsidR="000C6E75" w:rsidRPr="007C0192" w14:paraId="29060FAE" w14:textId="77777777" w:rsidTr="000C6E75">
        <w:trPr>
          <w:trHeight w:val="665"/>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14:paraId="3FF4FD74" w14:textId="1FEDD227"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tc>
        <w:tc>
          <w:tcPr>
            <w:tcW w:w="1920" w:type="dxa"/>
            <w:tcBorders>
              <w:top w:val="nil"/>
              <w:left w:val="nil"/>
              <w:bottom w:val="single" w:sz="4" w:space="0" w:color="auto"/>
              <w:right w:val="single" w:sz="4" w:space="0" w:color="auto"/>
            </w:tcBorders>
            <w:shd w:val="clear" w:color="auto" w:fill="auto"/>
            <w:noWrap/>
            <w:vAlign w:val="center"/>
            <w:hideMark/>
          </w:tcPr>
          <w:p w14:paraId="34AC33D1" w14:textId="357B8DF8"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4D4CA940" w14:textId="73510D25" w:rsidR="000C6E75" w:rsidRPr="007C0192" w:rsidRDefault="000C6E75" w:rsidP="00255AEA">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sidR="00255AEA">
              <w:rPr>
                <w:rFonts w:asciiTheme="minorHAnsi" w:hAnsiTheme="minorHAnsi"/>
                <w:b/>
                <w:iCs/>
              </w:rPr>
              <w:t>[ ]</w:t>
            </w:r>
            <w:r w:rsidRPr="007C0192">
              <w:rPr>
                <w:rFonts w:asciiTheme="minorHAnsi" w:hAnsiTheme="minorHAnsi"/>
                <w:iCs/>
              </w:rPr>
              <w:t xml:space="preserve"> </w:t>
            </w:r>
            <w:r w:rsidR="003A18AE">
              <w:rPr>
                <w:rFonts w:asciiTheme="minorHAnsi" w:hAnsiTheme="minorHAnsi"/>
                <w:iCs/>
              </w:rPr>
              <w:t xml:space="preserve"> </w:t>
            </w:r>
            <w:r w:rsidRPr="007C0192">
              <w:rPr>
                <w:rFonts w:asciiTheme="minorHAnsi" w:hAnsiTheme="minorHAnsi"/>
              </w:rPr>
              <w:t xml:space="preserve">No  </w:t>
            </w:r>
            <w:r w:rsidR="00255AEA">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1105CB4D" w14:textId="6F718B9B" w:rsidR="000C6E75" w:rsidRPr="007C0192" w:rsidRDefault="000C6E75" w:rsidP="00255AEA">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sidR="00255AEA">
              <w:rPr>
                <w:rFonts w:asciiTheme="minorHAnsi" w:hAnsiTheme="minorHAnsi"/>
                <w:b/>
                <w:iCs/>
              </w:rPr>
              <w:t>[ ]</w:t>
            </w:r>
            <w:r w:rsidRPr="007C0192">
              <w:rPr>
                <w:rFonts w:asciiTheme="minorHAnsi" w:hAnsiTheme="minorHAnsi"/>
                <w:iCs/>
              </w:rPr>
              <w:t xml:space="preserve">  </w:t>
            </w:r>
            <w:r w:rsidRPr="007C0192">
              <w:rPr>
                <w:rFonts w:asciiTheme="minorHAnsi" w:hAnsiTheme="minorHAnsi"/>
              </w:rPr>
              <w:t xml:space="preserve">No  </w:t>
            </w:r>
            <w:r>
              <w:rPr>
                <w:rFonts w:asciiTheme="minorHAnsi" w:hAnsiTheme="minorHAnsi"/>
              </w:rPr>
              <w:t xml:space="preserve"> </w:t>
            </w:r>
            <w:r w:rsidR="00255AEA">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265514A7" w14:textId="5B75648A" w:rsidR="000C6E75" w:rsidRPr="007C0192" w:rsidRDefault="000C6E75" w:rsidP="00255AEA">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sidR="00255AEA">
              <w:rPr>
                <w:rFonts w:asciiTheme="minorHAnsi" w:hAnsiTheme="minorHAnsi"/>
                <w:b/>
                <w:iCs/>
              </w:rPr>
              <w:t xml:space="preserve">[ ] </w:t>
            </w:r>
            <w:r w:rsidRPr="007C0192">
              <w:rPr>
                <w:rFonts w:asciiTheme="minorHAnsi" w:hAnsiTheme="minorHAnsi"/>
                <w:iCs/>
              </w:rPr>
              <w:t xml:space="preserve"> </w:t>
            </w:r>
            <w:r w:rsidRPr="007C0192">
              <w:rPr>
                <w:rFonts w:asciiTheme="minorHAnsi" w:hAnsiTheme="minorHAnsi"/>
              </w:rPr>
              <w:t xml:space="preserve">No  </w:t>
            </w:r>
            <w:r>
              <w:rPr>
                <w:rFonts w:asciiTheme="minorHAnsi" w:hAnsiTheme="minorHAnsi"/>
              </w:rPr>
              <w:t xml:space="preserve"> </w:t>
            </w:r>
            <w:r w:rsidR="00255AEA">
              <w:rPr>
                <w:rFonts w:asciiTheme="minorHAnsi" w:hAnsiTheme="minorHAnsi"/>
                <w:b/>
                <w:iCs/>
              </w:rPr>
              <w:t>[ ]</w:t>
            </w:r>
          </w:p>
        </w:tc>
      </w:tr>
      <w:tr w:rsidR="000C6E75" w:rsidRPr="007C0192" w14:paraId="12178E01" w14:textId="77777777" w:rsidTr="000C6E75">
        <w:trPr>
          <w:trHeight w:val="64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14:paraId="689444D9" w14:textId="03B05D09"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1B223358" w14:textId="600231FE"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0A1869C6" w14:textId="43131EE4"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659E8A3F" w14:textId="2D861E8B"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0E2A915E" w14:textId="1B1D4517"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r>
      <w:tr w:rsidR="000C6E75" w:rsidRPr="007C0192" w14:paraId="22E9CE10" w14:textId="77777777" w:rsidTr="000C6E75">
        <w:trPr>
          <w:trHeight w:val="64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14:paraId="2CAF8173" w14:textId="01A3D845"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6405DE62" w14:textId="4F44C161"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50314BFD" w14:textId="4F94E87E"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0E3D0274" w14:textId="0D4E7B8A"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5593D1F0" w14:textId="4CF04F7B"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r>
      <w:tr w:rsidR="000C6E75" w:rsidRPr="007C0192" w14:paraId="33543830" w14:textId="77777777" w:rsidTr="000C6E75">
        <w:trPr>
          <w:trHeight w:val="64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14:paraId="7E930889" w14:textId="05AC8817"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69BB6FF8" w14:textId="1BBB737E"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56C37534" w14:textId="1EA8178C"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23742C40" w14:textId="16E603B9"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3AD25D5B" w14:textId="3A261081"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r>
      <w:tr w:rsidR="000C6E75" w:rsidRPr="007C0192" w14:paraId="44815F84" w14:textId="77777777" w:rsidTr="000C6E75">
        <w:trPr>
          <w:trHeight w:val="64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14:paraId="40FC51E5" w14:textId="46ED9699"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2ADE8A78" w14:textId="7C5835AD"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tc>
        <w:tc>
          <w:tcPr>
            <w:tcW w:w="1920" w:type="dxa"/>
            <w:tcBorders>
              <w:top w:val="nil"/>
              <w:left w:val="nil"/>
              <w:bottom w:val="single" w:sz="4" w:space="0" w:color="auto"/>
              <w:right w:val="single" w:sz="4" w:space="0" w:color="auto"/>
            </w:tcBorders>
            <w:shd w:val="clear" w:color="auto" w:fill="auto"/>
            <w:noWrap/>
            <w:vAlign w:val="center"/>
            <w:hideMark/>
          </w:tcPr>
          <w:p w14:paraId="3672F3FD" w14:textId="319C0D4F"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7306F4F1" w14:textId="11299897"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6CEFBF0E" w14:textId="6153F123"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r>
      <w:tr w:rsidR="000C6E75" w:rsidRPr="007C0192" w14:paraId="3372BCF5" w14:textId="77777777" w:rsidTr="000C6E75">
        <w:trPr>
          <w:trHeight w:val="64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14:paraId="323A264B" w14:textId="23B7526B"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7BDBCED4" w14:textId="1E5162F3"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3A9A9513" w14:textId="4AB7530F"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5755CFB2" w14:textId="03CF9E2B"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120DB8AF" w14:textId="6C56C878"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r>
      <w:tr w:rsidR="000C6E75" w:rsidRPr="007C0192" w14:paraId="4122C5D6" w14:textId="77777777" w:rsidTr="000C6E75">
        <w:trPr>
          <w:trHeight w:val="64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14:paraId="53C7E35C" w14:textId="4AE19D80"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366A30E4" w14:textId="334DB9EE"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22E266F5" w14:textId="75FA4B99"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62948D75" w14:textId="4EF38BC5"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7803B424" w14:textId="58558DFE"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r>
      <w:tr w:rsidR="000C6E75" w:rsidRPr="007C0192" w14:paraId="571D55F8" w14:textId="77777777" w:rsidTr="000C6E75">
        <w:trPr>
          <w:trHeight w:val="64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14:paraId="6E0C66D9" w14:textId="4C640E0B"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r w:rsidR="000C6E75" w:rsidRPr="007C0192">
              <w:rPr>
                <w:rFonts w:asciiTheme="minorHAnsi" w:eastAsia="Times New Roman" w:hAnsiTheme="minorHAnsi"/>
                <w:color w:val="000000"/>
              </w:rPr>
              <w:t> </w:t>
            </w:r>
          </w:p>
        </w:tc>
        <w:tc>
          <w:tcPr>
            <w:tcW w:w="1920" w:type="dxa"/>
            <w:tcBorders>
              <w:top w:val="nil"/>
              <w:left w:val="nil"/>
              <w:bottom w:val="single" w:sz="4" w:space="0" w:color="auto"/>
              <w:right w:val="single" w:sz="4" w:space="0" w:color="auto"/>
            </w:tcBorders>
            <w:shd w:val="clear" w:color="auto" w:fill="auto"/>
            <w:noWrap/>
            <w:vAlign w:val="center"/>
            <w:hideMark/>
          </w:tcPr>
          <w:p w14:paraId="6CD2974E" w14:textId="5EC9BCAE" w:rsidR="000C6E75" w:rsidRPr="007C0192" w:rsidRDefault="002B772F">
            <w:pPr>
              <w:rPr>
                <w:rFonts w:asciiTheme="minorHAnsi" w:eastAsia="Times New Roman" w:hAnsiTheme="minorHAnsi"/>
                <w:color w:val="00000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tc>
        <w:tc>
          <w:tcPr>
            <w:tcW w:w="1920" w:type="dxa"/>
            <w:tcBorders>
              <w:top w:val="nil"/>
              <w:left w:val="nil"/>
              <w:bottom w:val="single" w:sz="4" w:space="0" w:color="auto"/>
              <w:right w:val="single" w:sz="4" w:space="0" w:color="auto"/>
            </w:tcBorders>
            <w:shd w:val="clear" w:color="auto" w:fill="auto"/>
            <w:noWrap/>
            <w:vAlign w:val="center"/>
            <w:hideMark/>
          </w:tcPr>
          <w:p w14:paraId="66036A91" w14:textId="1E333507"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2C1C37C9" w14:textId="7045EE96"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c>
          <w:tcPr>
            <w:tcW w:w="1920" w:type="dxa"/>
            <w:tcBorders>
              <w:top w:val="nil"/>
              <w:left w:val="nil"/>
              <w:bottom w:val="single" w:sz="4" w:space="0" w:color="auto"/>
              <w:right w:val="single" w:sz="4" w:space="0" w:color="auto"/>
            </w:tcBorders>
            <w:shd w:val="clear" w:color="auto" w:fill="auto"/>
            <w:vAlign w:val="center"/>
            <w:hideMark/>
          </w:tcPr>
          <w:p w14:paraId="5194DE34" w14:textId="6535206A" w:rsidR="000C6E75" w:rsidRPr="007C0192" w:rsidRDefault="00463ACB" w:rsidP="000C6E75">
            <w:pPr>
              <w:rPr>
                <w:rFonts w:asciiTheme="minorHAnsi" w:eastAsia="Times New Roman" w:hAnsiTheme="minorHAnsi"/>
                <w:color w:val="000000"/>
              </w:rPr>
            </w:pPr>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tc>
      </w:tr>
    </w:tbl>
    <w:p w14:paraId="2D55979A" w14:textId="77777777" w:rsidR="007C0192" w:rsidRPr="007C0192" w:rsidRDefault="007C0192" w:rsidP="008C4794">
      <w:pPr>
        <w:rPr>
          <w:rFonts w:asciiTheme="minorHAnsi" w:hAnsiTheme="minorHAnsi"/>
          <w:b/>
        </w:rPr>
      </w:pPr>
    </w:p>
    <w:p w14:paraId="47A5B048" w14:textId="77777777" w:rsidR="007C0192" w:rsidRPr="007C0192" w:rsidRDefault="007C0192" w:rsidP="008C4794">
      <w:pPr>
        <w:rPr>
          <w:rFonts w:asciiTheme="minorHAnsi" w:hAnsiTheme="minorHAnsi"/>
          <w:b/>
        </w:rPr>
      </w:pPr>
    </w:p>
    <w:p w14:paraId="20A7BBC1" w14:textId="1206BAFB" w:rsidR="004608F4" w:rsidRDefault="004608F4" w:rsidP="008C4794">
      <w:pPr>
        <w:rPr>
          <w:rFonts w:asciiTheme="minorHAnsi" w:hAnsiTheme="minorHAnsi"/>
          <w:b/>
        </w:rPr>
      </w:pPr>
      <w:r>
        <w:rPr>
          <w:rFonts w:asciiTheme="minorHAnsi" w:hAnsiTheme="minorHAnsi"/>
          <w:b/>
        </w:rPr>
        <w:t xml:space="preserve">Registration is not complete until </w:t>
      </w:r>
      <w:r w:rsidR="00775181">
        <w:rPr>
          <w:rFonts w:asciiTheme="minorHAnsi" w:hAnsiTheme="minorHAnsi"/>
          <w:b/>
        </w:rPr>
        <w:t>all researchers have fulfilled the training requirements.</w:t>
      </w:r>
    </w:p>
    <w:p w14:paraId="5DDA9E9F" w14:textId="77777777" w:rsidR="004608F4" w:rsidRDefault="004608F4" w:rsidP="008C4794">
      <w:pPr>
        <w:rPr>
          <w:rFonts w:asciiTheme="minorHAnsi" w:hAnsiTheme="minorHAnsi"/>
          <w:b/>
        </w:rPr>
      </w:pPr>
    </w:p>
    <w:p w14:paraId="3A68A2FB" w14:textId="37BBCFC1" w:rsidR="007C0192" w:rsidRDefault="002B772F" w:rsidP="008C4794">
      <w:pPr>
        <w:rPr>
          <w:rFonts w:asciiTheme="minorHAnsi" w:hAnsiTheme="minorHAnsi"/>
          <w:b/>
          <w:iCs/>
        </w:rPr>
      </w:pPr>
      <w:r>
        <w:rPr>
          <w:rFonts w:asciiTheme="minorHAnsi" w:hAnsiTheme="minorHAnsi"/>
          <w:b/>
        </w:rPr>
        <w:t xml:space="preserve">Are students from a course involved in the registered research? </w:t>
      </w:r>
      <w:r>
        <w:rPr>
          <w:rFonts w:asciiTheme="minorHAnsi" w:hAnsiTheme="minorHAnsi"/>
          <w:b/>
        </w:rPr>
        <w:tab/>
      </w:r>
      <w:r w:rsidRPr="00D04BDE">
        <w:rPr>
          <w:rFonts w:asciiTheme="minorHAnsi" w:hAnsiTheme="minorHAnsi"/>
          <w:b/>
        </w:rPr>
        <w:t>Yes</w:t>
      </w:r>
      <w:r w:rsidRPr="007C0192">
        <w:rPr>
          <w:rFonts w:asciiTheme="minorHAnsi" w:hAnsiTheme="minorHAnsi"/>
        </w:rPr>
        <w:t xml:space="preserve">  </w:t>
      </w:r>
      <w:proofErr w:type="gramStart"/>
      <w:r w:rsidR="00091F05">
        <w:rPr>
          <w:rFonts w:asciiTheme="minorHAnsi" w:hAnsiTheme="minorHAnsi"/>
          <w:b/>
          <w:iCs/>
        </w:rPr>
        <w:t>[ ]</w:t>
      </w:r>
      <w:proofErr w:type="gramEnd"/>
      <w:r w:rsidRPr="007C0192">
        <w:rPr>
          <w:rFonts w:asciiTheme="minorHAnsi" w:hAnsiTheme="minorHAnsi"/>
          <w:iCs/>
        </w:rPr>
        <w:t xml:space="preserve"> </w:t>
      </w:r>
      <w:r w:rsidRPr="00D04BDE">
        <w:rPr>
          <w:rFonts w:asciiTheme="minorHAnsi" w:hAnsiTheme="minorHAnsi"/>
          <w:b/>
        </w:rPr>
        <w:t xml:space="preserve">No  </w:t>
      </w:r>
      <w:r w:rsidR="00091F05">
        <w:rPr>
          <w:rFonts w:asciiTheme="minorHAnsi" w:hAnsiTheme="minorHAnsi"/>
          <w:b/>
          <w:iCs/>
        </w:rPr>
        <w:t>[ ]</w:t>
      </w:r>
    </w:p>
    <w:p w14:paraId="0509D9BF" w14:textId="77777777" w:rsidR="005244A1" w:rsidRDefault="005244A1" w:rsidP="008C4794">
      <w:pPr>
        <w:rPr>
          <w:rFonts w:asciiTheme="minorHAnsi" w:hAnsiTheme="minorHAnsi"/>
          <w:b/>
          <w:iCs/>
        </w:rPr>
      </w:pPr>
    </w:p>
    <w:p w14:paraId="65F31E1F" w14:textId="156D3F2C" w:rsidR="005244A1" w:rsidRDefault="00463ACB" w:rsidP="008C4794">
      <w:pPr>
        <w:rPr>
          <w:rFonts w:ascii="Century Gothic" w:hAnsi="Century Gothic"/>
          <w:b/>
          <w:color w:val="FF0000"/>
          <w:sz w:val="20"/>
          <w:szCs w:val="20"/>
        </w:rPr>
      </w:pPr>
      <w:r>
        <w:rPr>
          <w:rFonts w:asciiTheme="minorHAnsi" w:hAnsiTheme="minorHAnsi"/>
          <w:b/>
          <w:iCs/>
        </w:rPr>
        <w:t>If yes, p</w:t>
      </w:r>
      <w:r w:rsidR="00091F05">
        <w:rPr>
          <w:rFonts w:asciiTheme="minorHAnsi" w:hAnsiTheme="minorHAnsi"/>
          <w:b/>
          <w:iCs/>
        </w:rPr>
        <w:t>rovide the course</w:t>
      </w:r>
      <w:r w:rsidR="005244A1">
        <w:rPr>
          <w:rFonts w:asciiTheme="minorHAnsi" w:hAnsiTheme="minorHAnsi"/>
          <w:b/>
          <w:iCs/>
        </w:rPr>
        <w:t xml:space="preserve"> </w:t>
      </w:r>
      <w:r w:rsidR="00091F05">
        <w:rPr>
          <w:rFonts w:asciiTheme="minorHAnsi" w:hAnsiTheme="minorHAnsi"/>
          <w:b/>
          <w:iCs/>
        </w:rPr>
        <w:t xml:space="preserve">catalog </w:t>
      </w:r>
      <w:r w:rsidR="005244A1">
        <w:rPr>
          <w:rFonts w:asciiTheme="minorHAnsi" w:hAnsiTheme="minorHAnsi"/>
          <w:b/>
          <w:iCs/>
        </w:rPr>
        <w:t xml:space="preserve">number and name: </w:t>
      </w:r>
      <w:r w:rsidR="005244A1" w:rsidRPr="009C1D56">
        <w:rPr>
          <w:rFonts w:ascii="Century Gothic" w:hAnsi="Century Gothic"/>
          <w:b/>
          <w:color w:val="FF0000"/>
          <w:sz w:val="20"/>
          <w:szCs w:val="20"/>
        </w:rPr>
        <w:fldChar w:fldCharType="begin">
          <w:ffData>
            <w:name w:val="Text1"/>
            <w:enabled/>
            <w:calcOnExit w:val="0"/>
            <w:textInput/>
          </w:ffData>
        </w:fldChar>
      </w:r>
      <w:r w:rsidR="005244A1" w:rsidRPr="009C1D56">
        <w:rPr>
          <w:rFonts w:ascii="Century Gothic" w:hAnsi="Century Gothic"/>
          <w:b/>
          <w:color w:val="FF0000"/>
          <w:sz w:val="20"/>
          <w:szCs w:val="20"/>
        </w:rPr>
        <w:instrText xml:space="preserve"> FORMTEXT </w:instrText>
      </w:r>
      <w:r w:rsidR="005244A1" w:rsidRPr="009C1D56">
        <w:rPr>
          <w:rFonts w:ascii="Century Gothic" w:hAnsi="Century Gothic"/>
          <w:b/>
          <w:color w:val="FF0000"/>
          <w:sz w:val="20"/>
          <w:szCs w:val="20"/>
        </w:rPr>
      </w:r>
      <w:r w:rsidR="005244A1" w:rsidRPr="009C1D56">
        <w:rPr>
          <w:rFonts w:ascii="Century Gothic" w:hAnsi="Century Gothic"/>
          <w:b/>
          <w:color w:val="FF0000"/>
          <w:sz w:val="20"/>
          <w:szCs w:val="20"/>
        </w:rPr>
        <w:fldChar w:fldCharType="separate"/>
      </w:r>
      <w:r w:rsidR="005244A1">
        <w:rPr>
          <w:rFonts w:ascii="Century Gothic" w:hAnsi="Century Gothic"/>
          <w:b/>
          <w:noProof/>
          <w:color w:val="FF0000"/>
          <w:sz w:val="20"/>
          <w:szCs w:val="20"/>
        </w:rPr>
        <w:t> </w:t>
      </w:r>
      <w:r w:rsidR="005244A1">
        <w:rPr>
          <w:rFonts w:ascii="Century Gothic" w:hAnsi="Century Gothic"/>
          <w:b/>
          <w:noProof/>
          <w:color w:val="FF0000"/>
          <w:sz w:val="20"/>
          <w:szCs w:val="20"/>
        </w:rPr>
        <w:t> </w:t>
      </w:r>
      <w:r w:rsidR="005244A1">
        <w:rPr>
          <w:rFonts w:ascii="Century Gothic" w:hAnsi="Century Gothic"/>
          <w:b/>
          <w:noProof/>
          <w:color w:val="FF0000"/>
          <w:sz w:val="20"/>
          <w:szCs w:val="20"/>
        </w:rPr>
        <w:t> </w:t>
      </w:r>
      <w:r w:rsidR="005244A1">
        <w:rPr>
          <w:rFonts w:ascii="Century Gothic" w:hAnsi="Century Gothic"/>
          <w:b/>
          <w:noProof/>
          <w:color w:val="FF0000"/>
          <w:sz w:val="20"/>
          <w:szCs w:val="20"/>
        </w:rPr>
        <w:t> </w:t>
      </w:r>
      <w:r w:rsidR="005244A1">
        <w:rPr>
          <w:rFonts w:ascii="Century Gothic" w:hAnsi="Century Gothic"/>
          <w:b/>
          <w:noProof/>
          <w:color w:val="FF0000"/>
          <w:sz w:val="20"/>
          <w:szCs w:val="20"/>
        </w:rPr>
        <w:t> </w:t>
      </w:r>
      <w:r w:rsidR="005244A1" w:rsidRPr="009C1D56">
        <w:rPr>
          <w:rFonts w:ascii="Century Gothic" w:hAnsi="Century Gothic"/>
          <w:b/>
          <w:color w:val="FF0000"/>
          <w:sz w:val="20"/>
          <w:szCs w:val="20"/>
        </w:rPr>
        <w:fldChar w:fldCharType="end"/>
      </w:r>
    </w:p>
    <w:p w14:paraId="4358DD0D" w14:textId="77777777" w:rsidR="0070371B" w:rsidRDefault="0070371B" w:rsidP="008C4794">
      <w:pPr>
        <w:rPr>
          <w:rFonts w:ascii="Century Gothic" w:hAnsi="Century Gothic"/>
          <w:b/>
          <w:color w:val="FF0000"/>
          <w:sz w:val="20"/>
          <w:szCs w:val="20"/>
        </w:rPr>
      </w:pPr>
    </w:p>
    <w:p w14:paraId="4325077A" w14:textId="14DDDC62" w:rsidR="0070371B" w:rsidRPr="00124E33" w:rsidRDefault="0070371B" w:rsidP="008C4794">
      <w:pPr>
        <w:rPr>
          <w:rFonts w:ascii="Century Gothic" w:hAnsi="Century Gothic"/>
          <w:b/>
          <w:sz w:val="20"/>
          <w:szCs w:val="20"/>
        </w:rPr>
      </w:pPr>
      <w:r w:rsidRPr="0070371B">
        <w:rPr>
          <w:rFonts w:ascii="Century Gothic" w:hAnsi="Century Gothic"/>
          <w:b/>
          <w:sz w:val="20"/>
          <w:szCs w:val="20"/>
        </w:rPr>
        <w:t>If individual training is required, what is the anticipated date for completion of training?</w:t>
      </w:r>
      <w:r w:rsidR="00124E33">
        <w:rPr>
          <w:rFonts w:ascii="Century Gothic" w:hAnsi="Century Gothic"/>
          <w:b/>
          <w:sz w:val="20"/>
          <w:szCs w:val="20"/>
        </w:rPr>
        <w:t xml:space="preserve"> </w:t>
      </w:r>
      <w:r w:rsidR="00124E33" w:rsidRPr="00124E33">
        <w:rPr>
          <w:rFonts w:ascii="Century Gothic" w:hAnsi="Century Gothic"/>
          <w:b/>
          <w:sz w:val="20"/>
          <w:szCs w:val="20"/>
        </w:rPr>
        <w:fldChar w:fldCharType="begin">
          <w:ffData>
            <w:name w:val="Text1"/>
            <w:enabled/>
            <w:calcOnExit w:val="0"/>
            <w:textInput/>
          </w:ffData>
        </w:fldChar>
      </w:r>
      <w:r w:rsidR="00124E33" w:rsidRPr="00124E33">
        <w:rPr>
          <w:rFonts w:ascii="Century Gothic" w:hAnsi="Century Gothic"/>
          <w:b/>
          <w:sz w:val="20"/>
          <w:szCs w:val="20"/>
        </w:rPr>
        <w:instrText xml:space="preserve"> FORMTEXT </w:instrText>
      </w:r>
      <w:r w:rsidR="00124E33" w:rsidRPr="00124E33">
        <w:rPr>
          <w:rFonts w:ascii="Century Gothic" w:hAnsi="Century Gothic"/>
          <w:b/>
          <w:sz w:val="20"/>
          <w:szCs w:val="20"/>
        </w:rPr>
      </w:r>
      <w:r w:rsidR="00124E33" w:rsidRPr="00124E33">
        <w:rPr>
          <w:rFonts w:ascii="Century Gothic" w:hAnsi="Century Gothic"/>
          <w:b/>
          <w:sz w:val="20"/>
          <w:szCs w:val="20"/>
        </w:rPr>
        <w:fldChar w:fldCharType="separate"/>
      </w:r>
      <w:r w:rsidR="00124E33" w:rsidRPr="00124E33">
        <w:rPr>
          <w:rFonts w:ascii="Century Gothic" w:hAnsi="Century Gothic"/>
          <w:b/>
          <w:sz w:val="20"/>
          <w:szCs w:val="20"/>
        </w:rPr>
        <w:t> </w:t>
      </w:r>
      <w:r w:rsidR="00124E33" w:rsidRPr="00124E33">
        <w:rPr>
          <w:rFonts w:ascii="Century Gothic" w:hAnsi="Century Gothic"/>
          <w:b/>
          <w:sz w:val="20"/>
          <w:szCs w:val="20"/>
        </w:rPr>
        <w:t> </w:t>
      </w:r>
      <w:r w:rsidR="00124E33" w:rsidRPr="00124E33">
        <w:rPr>
          <w:rFonts w:ascii="Century Gothic" w:hAnsi="Century Gothic"/>
          <w:b/>
          <w:sz w:val="20"/>
          <w:szCs w:val="20"/>
        </w:rPr>
        <w:t> </w:t>
      </w:r>
      <w:r w:rsidR="00124E33" w:rsidRPr="00124E33">
        <w:rPr>
          <w:rFonts w:ascii="Century Gothic" w:hAnsi="Century Gothic"/>
          <w:b/>
          <w:sz w:val="20"/>
          <w:szCs w:val="20"/>
        </w:rPr>
        <w:t> </w:t>
      </w:r>
      <w:r w:rsidR="00124E33" w:rsidRPr="00124E33">
        <w:rPr>
          <w:rFonts w:ascii="Century Gothic" w:hAnsi="Century Gothic"/>
          <w:b/>
          <w:sz w:val="20"/>
          <w:szCs w:val="20"/>
        </w:rPr>
        <w:t> </w:t>
      </w:r>
      <w:r w:rsidR="00124E33" w:rsidRPr="00124E33">
        <w:rPr>
          <w:rFonts w:ascii="Century Gothic" w:hAnsi="Century Gothic"/>
          <w:b/>
          <w:sz w:val="20"/>
          <w:szCs w:val="20"/>
        </w:rPr>
        <w:fldChar w:fldCharType="end"/>
      </w:r>
    </w:p>
    <w:p w14:paraId="7449404B" w14:textId="77777777" w:rsidR="002B772F" w:rsidRDefault="002B772F" w:rsidP="008C4794">
      <w:pPr>
        <w:rPr>
          <w:rFonts w:asciiTheme="minorHAnsi" w:hAnsiTheme="minorHAnsi"/>
          <w:b/>
          <w:iCs/>
        </w:rPr>
      </w:pPr>
    </w:p>
    <w:p w14:paraId="39347DC0" w14:textId="62756A33" w:rsidR="002B772F" w:rsidRDefault="00CC4308" w:rsidP="008C4794">
      <w:pPr>
        <w:rPr>
          <w:rFonts w:asciiTheme="minorHAnsi" w:hAnsiTheme="minorHAnsi"/>
          <w:b/>
          <w:iCs/>
        </w:rPr>
      </w:pPr>
      <w:r>
        <w:rPr>
          <w:rFonts w:asciiTheme="minorHAnsi" w:hAnsiTheme="minorHAnsi"/>
          <w:b/>
          <w:iCs/>
        </w:rPr>
        <w:t>If students have not been fully trained</w:t>
      </w:r>
      <w:r w:rsidR="005244A1">
        <w:rPr>
          <w:rFonts w:asciiTheme="minorHAnsi" w:hAnsiTheme="minorHAnsi"/>
          <w:b/>
          <w:iCs/>
        </w:rPr>
        <w:t>, state</w:t>
      </w:r>
      <w:r w:rsidR="002B772F">
        <w:rPr>
          <w:rFonts w:asciiTheme="minorHAnsi" w:hAnsiTheme="minorHAnsi"/>
          <w:b/>
          <w:iCs/>
        </w:rPr>
        <w:t xml:space="preserve"> how you intend to have</w:t>
      </w:r>
      <w:r w:rsidR="005244A1">
        <w:rPr>
          <w:rFonts w:asciiTheme="minorHAnsi" w:hAnsiTheme="minorHAnsi"/>
          <w:b/>
          <w:iCs/>
        </w:rPr>
        <w:t xml:space="preserve"> students complete the CITI biosafety and the responsible conduct of research training</w:t>
      </w:r>
      <w:r w:rsidR="00B77258">
        <w:rPr>
          <w:rFonts w:asciiTheme="minorHAnsi" w:hAnsiTheme="minorHAnsi"/>
          <w:b/>
          <w:iCs/>
        </w:rPr>
        <w:t xml:space="preserve"> prior to starting the research project? Name</w:t>
      </w:r>
      <w:r w:rsidR="005244A1">
        <w:rPr>
          <w:rFonts w:asciiTheme="minorHAnsi" w:hAnsiTheme="minorHAnsi"/>
          <w:b/>
          <w:iCs/>
        </w:rPr>
        <w:t xml:space="preserve"> any additional CITI biosafety modules that students should complete?</w:t>
      </w:r>
    </w:p>
    <w:p w14:paraId="241683FE" w14:textId="77777777" w:rsidR="005244A1" w:rsidRPr="007C0192" w:rsidRDefault="005244A1" w:rsidP="008C4794">
      <w:pPr>
        <w:rPr>
          <w:rFonts w:asciiTheme="minorHAnsi" w:hAnsiTheme="minorHAnsi"/>
          <w:b/>
        </w:rPr>
      </w:pPr>
    </w:p>
    <w:p w14:paraId="5C358B63" w14:textId="4B87640F" w:rsidR="002B772F" w:rsidRDefault="005244A1" w:rsidP="008C4794">
      <w:pPr>
        <w:rPr>
          <w:b/>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0D312E6F" w14:textId="77777777" w:rsidR="002B772F" w:rsidRDefault="002B772F" w:rsidP="008C4794">
      <w:pPr>
        <w:rPr>
          <w:b/>
        </w:rPr>
      </w:pPr>
    </w:p>
    <w:p w14:paraId="6942C10A" w14:textId="77777777" w:rsidR="00091F05" w:rsidRDefault="00091F05">
      <w:pPr>
        <w:rPr>
          <w:b/>
        </w:rPr>
      </w:pPr>
      <w:r>
        <w:rPr>
          <w:b/>
        </w:rPr>
        <w:br w:type="page"/>
      </w:r>
    </w:p>
    <w:p w14:paraId="73511F8D" w14:textId="4CEADD90" w:rsidR="008C4794" w:rsidRPr="005355BE" w:rsidRDefault="008C4794" w:rsidP="008C4794">
      <w:r w:rsidRPr="00CA3390">
        <w:rPr>
          <w:b/>
        </w:rPr>
        <w:t>SECTION 3 – NON-TECHNICAL SUMMARY</w:t>
      </w:r>
    </w:p>
    <w:p w14:paraId="2C764DE6" w14:textId="77777777" w:rsidR="00CA3390" w:rsidRDefault="00CA3390" w:rsidP="008C4794"/>
    <w:p w14:paraId="51973A6F" w14:textId="77777777" w:rsidR="00CA3390" w:rsidRDefault="008C4794" w:rsidP="008C4794">
      <w:r>
        <w:t>Include a non-technical summary written at a level that a non-scientist committee member will understand. Include information regarding the overall goal(s) of the project. Clearly describe the purpose of the work and the techniques that will be used. Clarity and brevity should be considered for the purpose of this non-technical summary.</w:t>
      </w:r>
      <w:r>
        <w:cr/>
      </w:r>
    </w:p>
    <w:p w14:paraId="514F6C76" w14:textId="5D61B3B7" w:rsidR="00CA3390" w:rsidRPr="009C1D56" w:rsidRDefault="009C1D56" w:rsidP="008C4794">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sidRPr="009C1D56">
        <w:rPr>
          <w:rFonts w:ascii="Century Gothic" w:hAnsi="Century Gothic"/>
          <w:b/>
          <w:noProof/>
          <w:color w:val="FF0000"/>
          <w:sz w:val="20"/>
          <w:szCs w:val="20"/>
        </w:rPr>
        <w:t> </w:t>
      </w:r>
      <w:r w:rsidRPr="009C1D56">
        <w:rPr>
          <w:rFonts w:ascii="Century Gothic" w:hAnsi="Century Gothic"/>
          <w:b/>
          <w:noProof/>
          <w:color w:val="FF0000"/>
          <w:sz w:val="20"/>
          <w:szCs w:val="20"/>
        </w:rPr>
        <w:t> </w:t>
      </w:r>
      <w:r w:rsidRPr="009C1D56">
        <w:rPr>
          <w:rFonts w:ascii="Century Gothic" w:hAnsi="Century Gothic"/>
          <w:b/>
          <w:noProof/>
          <w:color w:val="FF0000"/>
          <w:sz w:val="20"/>
          <w:szCs w:val="20"/>
        </w:rPr>
        <w:t> </w:t>
      </w:r>
      <w:r w:rsidRPr="009C1D56">
        <w:rPr>
          <w:rFonts w:ascii="Century Gothic" w:hAnsi="Century Gothic"/>
          <w:b/>
          <w:noProof/>
          <w:color w:val="FF0000"/>
          <w:sz w:val="20"/>
          <w:szCs w:val="20"/>
        </w:rPr>
        <w:t> </w:t>
      </w:r>
      <w:r w:rsidRPr="009C1D56">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6F00DC62" w14:textId="77777777" w:rsidR="00CA3390" w:rsidRDefault="00CA3390" w:rsidP="008C4794">
      <w:pPr>
        <w:rPr>
          <w:b/>
        </w:rPr>
      </w:pPr>
    </w:p>
    <w:p w14:paraId="687E0C84" w14:textId="77777777" w:rsidR="005355BE" w:rsidRDefault="005355BE" w:rsidP="008C4794">
      <w:pPr>
        <w:rPr>
          <w:b/>
        </w:rPr>
      </w:pPr>
    </w:p>
    <w:p w14:paraId="46B3164B" w14:textId="77777777" w:rsidR="005355BE" w:rsidRDefault="005355BE" w:rsidP="008C4794">
      <w:pPr>
        <w:rPr>
          <w:b/>
        </w:rPr>
      </w:pPr>
    </w:p>
    <w:p w14:paraId="5F6B1C20" w14:textId="77777777" w:rsidR="005355BE" w:rsidRDefault="005355BE" w:rsidP="008C4794">
      <w:pPr>
        <w:rPr>
          <w:b/>
        </w:rPr>
      </w:pPr>
    </w:p>
    <w:p w14:paraId="2B22F282" w14:textId="77777777" w:rsidR="005355BE" w:rsidRDefault="005355BE" w:rsidP="008C4794">
      <w:pPr>
        <w:rPr>
          <w:b/>
        </w:rPr>
      </w:pPr>
    </w:p>
    <w:p w14:paraId="76BE3ADE" w14:textId="77777777" w:rsidR="005355BE" w:rsidRDefault="005355BE" w:rsidP="008C4794">
      <w:pPr>
        <w:rPr>
          <w:b/>
        </w:rPr>
      </w:pPr>
    </w:p>
    <w:p w14:paraId="7AE54816" w14:textId="77777777" w:rsidR="005355BE" w:rsidRDefault="005355BE" w:rsidP="008C4794">
      <w:pPr>
        <w:rPr>
          <w:b/>
        </w:rPr>
      </w:pPr>
    </w:p>
    <w:p w14:paraId="490B747E" w14:textId="77777777" w:rsidR="005355BE" w:rsidRDefault="005355BE" w:rsidP="008C4794">
      <w:pPr>
        <w:rPr>
          <w:b/>
        </w:rPr>
      </w:pPr>
    </w:p>
    <w:p w14:paraId="08FF6286" w14:textId="77777777" w:rsidR="00F54D34" w:rsidRDefault="00F54D34">
      <w:pPr>
        <w:rPr>
          <w:b/>
        </w:rPr>
      </w:pPr>
      <w:r>
        <w:rPr>
          <w:b/>
        </w:rPr>
        <w:br w:type="page"/>
      </w:r>
    </w:p>
    <w:p w14:paraId="64CA93E5" w14:textId="7F8413FA" w:rsidR="008C4794" w:rsidRPr="00CA3390" w:rsidRDefault="008C4794" w:rsidP="008C4794">
      <w:pPr>
        <w:rPr>
          <w:b/>
        </w:rPr>
      </w:pPr>
      <w:r w:rsidRPr="00CA3390">
        <w:rPr>
          <w:b/>
        </w:rPr>
        <w:t>SECTION 4 – RECOMBINANT OR SYNTHETIC NUCLEIC ACID</w:t>
      </w:r>
    </w:p>
    <w:p w14:paraId="0F137C90" w14:textId="77777777" w:rsidR="00CA3390" w:rsidRDefault="00CA3390" w:rsidP="008C4794"/>
    <w:p w14:paraId="79EA6F86" w14:textId="77777777" w:rsidR="00C33F5C" w:rsidRDefault="008C4794" w:rsidP="008C4794">
      <w:r>
        <w:t>Do you use or generate recombinant microorganisms, cells, or animals?</w:t>
      </w:r>
    </w:p>
    <w:p w14:paraId="7E292FAB" w14:textId="77777777" w:rsidR="00C33F5C" w:rsidRDefault="00C33F5C" w:rsidP="008C4794"/>
    <w:p w14:paraId="767FFDC2" w14:textId="4935A394" w:rsidR="00C33F5C" w:rsidRDefault="00C33F5C" w:rsidP="008C4794">
      <w:r>
        <w:tab/>
      </w:r>
      <w:r w:rsidR="008C4794">
        <w:t xml:space="preserve"> </w:t>
      </w:r>
      <w:r w:rsidR="00463ACB" w:rsidRPr="007C0192">
        <w:rPr>
          <w:rFonts w:asciiTheme="minorHAnsi" w:hAnsiTheme="minorHAnsi"/>
        </w:rPr>
        <w:t xml:space="preserve">Yes </w:t>
      </w:r>
      <w:r w:rsidR="00463ACB">
        <w:rPr>
          <w:rFonts w:asciiTheme="minorHAnsi" w:hAnsiTheme="minorHAnsi"/>
        </w:rPr>
        <w:t xml:space="preserve"> </w:t>
      </w:r>
      <w:proofErr w:type="gramStart"/>
      <w:r w:rsidR="00463ACB">
        <w:rPr>
          <w:rFonts w:asciiTheme="minorHAnsi" w:hAnsiTheme="minorHAnsi"/>
          <w:b/>
          <w:iCs/>
        </w:rPr>
        <w:t>[ ]</w:t>
      </w:r>
      <w:proofErr w:type="gramEnd"/>
      <w:r w:rsidR="00463ACB" w:rsidRPr="007C0192">
        <w:rPr>
          <w:rFonts w:asciiTheme="minorHAnsi" w:hAnsiTheme="minorHAnsi"/>
          <w:iCs/>
        </w:rPr>
        <w:t xml:space="preserve"> </w:t>
      </w:r>
      <w:r w:rsidR="00463ACB">
        <w:rPr>
          <w:rFonts w:asciiTheme="minorHAnsi" w:hAnsiTheme="minorHAnsi"/>
          <w:iCs/>
        </w:rPr>
        <w:t xml:space="preserve"> </w:t>
      </w:r>
      <w:r w:rsidR="00463ACB" w:rsidRPr="007C0192">
        <w:rPr>
          <w:rFonts w:asciiTheme="minorHAnsi" w:hAnsiTheme="minorHAnsi"/>
        </w:rPr>
        <w:t xml:space="preserve">No  </w:t>
      </w:r>
      <w:r w:rsidR="00463ACB">
        <w:rPr>
          <w:rFonts w:asciiTheme="minorHAnsi" w:hAnsiTheme="minorHAnsi"/>
          <w:b/>
          <w:iCs/>
        </w:rPr>
        <w:t>[ ]</w:t>
      </w:r>
    </w:p>
    <w:p w14:paraId="799E5595" w14:textId="77777777" w:rsidR="00CA3390" w:rsidRDefault="00CA3390" w:rsidP="008C4794"/>
    <w:p w14:paraId="5DB92573" w14:textId="77777777" w:rsidR="008C4794" w:rsidRPr="009C1D56" w:rsidRDefault="008C4794" w:rsidP="008C4794">
      <w:pPr>
        <w:rPr>
          <w:b/>
          <w:i/>
        </w:rPr>
      </w:pPr>
      <w:r w:rsidRPr="009C1D56">
        <w:rPr>
          <w:b/>
          <w:i/>
        </w:rPr>
        <w:t>If no, proceed to Section 5. If yes, please complete the following:</w:t>
      </w:r>
    </w:p>
    <w:p w14:paraId="4A463AF3" w14:textId="77777777" w:rsidR="00CA3390" w:rsidRDefault="00CA3390" w:rsidP="008C4794"/>
    <w:p w14:paraId="22DEA663" w14:textId="66F4717B" w:rsidR="008C4794" w:rsidRDefault="008C4794" w:rsidP="008C4794">
      <w:r>
        <w:t xml:space="preserve">What section(s) of the NIH Guidelines for Research Involving Recombinant or Synthetic DNA Molecules apply to this project? If you are unsure, contact the Biosafety Officer or check </w:t>
      </w:r>
      <w:hyperlink r:id="rId8" w:history="1">
        <w:r w:rsidR="00CA3390" w:rsidRPr="002D47F2">
          <w:rPr>
            <w:rStyle w:val="Hyperlink"/>
          </w:rPr>
          <w:t>http://oba.od.nih.gov/rdna/nih_guidelines_oba.html</w:t>
        </w:r>
      </w:hyperlink>
      <w:r>
        <w:t xml:space="preserve">. </w:t>
      </w:r>
      <w:r w:rsidR="009C1D56">
        <w:t xml:space="preserve"> </w:t>
      </w:r>
      <w:r>
        <w:t>Note that work that is exempt under Section III-F or Appendix C of the NIH Guidelines must still be registered.</w:t>
      </w:r>
    </w:p>
    <w:p w14:paraId="5766A16A" w14:textId="77777777" w:rsidR="00CA3390" w:rsidRDefault="00CA3390" w:rsidP="008C4794"/>
    <w:p w14:paraId="4AB25E4A" w14:textId="0B9446FB" w:rsidR="009C1D56" w:rsidRDefault="009C1D56" w:rsidP="008C4794">
      <w:r>
        <w:tab/>
      </w:r>
      <w:proofErr w:type="gramStart"/>
      <w:r w:rsidR="00463ACB">
        <w:rPr>
          <w:rFonts w:asciiTheme="minorHAnsi" w:hAnsiTheme="minorHAnsi"/>
          <w:b/>
          <w:iCs/>
        </w:rPr>
        <w:t>[ ]</w:t>
      </w:r>
      <w:proofErr w:type="gramEnd"/>
      <w:r w:rsidR="00463ACB">
        <w:rPr>
          <w:rFonts w:asciiTheme="minorHAnsi" w:hAnsiTheme="minorHAnsi"/>
          <w:b/>
          <w:iCs/>
        </w:rPr>
        <w:t xml:space="preserve">  </w:t>
      </w:r>
      <w:r w:rsidR="008C4794">
        <w:t xml:space="preserve">Section III-A </w:t>
      </w:r>
    </w:p>
    <w:p w14:paraId="7826064A" w14:textId="5273B73E" w:rsidR="009C1D56" w:rsidRDefault="009C1D56" w:rsidP="008C4794">
      <w:r>
        <w:tab/>
      </w:r>
      <w:proofErr w:type="gramStart"/>
      <w:r w:rsidR="00463ACB">
        <w:rPr>
          <w:rFonts w:asciiTheme="minorHAnsi" w:hAnsiTheme="minorHAnsi"/>
          <w:b/>
          <w:iCs/>
        </w:rPr>
        <w:t>[ ]</w:t>
      </w:r>
      <w:proofErr w:type="gramEnd"/>
      <w:r w:rsidR="00463ACB">
        <w:rPr>
          <w:rFonts w:asciiTheme="minorHAnsi" w:hAnsiTheme="minorHAnsi"/>
          <w:b/>
          <w:iCs/>
        </w:rPr>
        <w:t xml:space="preserve">  </w:t>
      </w:r>
      <w:r w:rsidR="008C4794">
        <w:t xml:space="preserve">Section III-B </w:t>
      </w:r>
    </w:p>
    <w:p w14:paraId="356BA380" w14:textId="3C4997DF" w:rsidR="00463ACB" w:rsidRDefault="009C1D56" w:rsidP="008C4794">
      <w:r>
        <w:tab/>
      </w:r>
      <w:proofErr w:type="gramStart"/>
      <w:r w:rsidR="00463ACB">
        <w:rPr>
          <w:rFonts w:asciiTheme="minorHAnsi" w:hAnsiTheme="minorHAnsi"/>
          <w:b/>
          <w:iCs/>
        </w:rPr>
        <w:t>[ ]</w:t>
      </w:r>
      <w:proofErr w:type="gramEnd"/>
      <w:r w:rsidR="00463ACB">
        <w:rPr>
          <w:rFonts w:asciiTheme="minorHAnsi" w:hAnsiTheme="minorHAnsi"/>
          <w:b/>
          <w:iCs/>
        </w:rPr>
        <w:t xml:space="preserve">  </w:t>
      </w:r>
      <w:r w:rsidR="008C4794">
        <w:t xml:space="preserve">Section III-C </w:t>
      </w:r>
    </w:p>
    <w:p w14:paraId="421A7E4B" w14:textId="6E541163" w:rsidR="009C1D56" w:rsidRDefault="00463ACB" w:rsidP="008C4794">
      <w:r>
        <w:tab/>
      </w:r>
      <w:proofErr w:type="gramStart"/>
      <w:r>
        <w:rPr>
          <w:rFonts w:asciiTheme="minorHAnsi" w:hAnsiTheme="minorHAnsi"/>
          <w:b/>
          <w:iCs/>
        </w:rPr>
        <w:t>[ ]</w:t>
      </w:r>
      <w:proofErr w:type="gramEnd"/>
      <w:r>
        <w:rPr>
          <w:rFonts w:asciiTheme="minorHAnsi" w:hAnsiTheme="minorHAnsi"/>
          <w:b/>
          <w:iCs/>
        </w:rPr>
        <w:t xml:space="preserve">  </w:t>
      </w:r>
      <w:r w:rsidR="008C4794">
        <w:t xml:space="preserve">Section III-D </w:t>
      </w:r>
    </w:p>
    <w:p w14:paraId="7F077B69" w14:textId="2A2BF8D4" w:rsidR="009C1D56" w:rsidRDefault="009C1D56" w:rsidP="008C4794">
      <w:r>
        <w:rPr>
          <w:rFonts w:asciiTheme="minorHAnsi" w:hAnsiTheme="minorHAnsi"/>
          <w:b/>
          <w:iCs/>
        </w:rPr>
        <w:tab/>
      </w:r>
      <w:proofErr w:type="gramStart"/>
      <w:r w:rsidR="00463ACB">
        <w:rPr>
          <w:rFonts w:asciiTheme="minorHAnsi" w:hAnsiTheme="minorHAnsi"/>
          <w:b/>
          <w:iCs/>
        </w:rPr>
        <w:t>[ ]</w:t>
      </w:r>
      <w:proofErr w:type="gramEnd"/>
      <w:r w:rsidR="00463ACB">
        <w:rPr>
          <w:rFonts w:asciiTheme="minorHAnsi" w:hAnsiTheme="minorHAnsi"/>
          <w:b/>
          <w:iCs/>
        </w:rPr>
        <w:t xml:space="preserve">  </w:t>
      </w:r>
      <w:r w:rsidR="008C4794">
        <w:t xml:space="preserve">Section III-E </w:t>
      </w:r>
    </w:p>
    <w:p w14:paraId="52A1F63C" w14:textId="3F3912D5" w:rsidR="008C4794" w:rsidRDefault="009C1D56" w:rsidP="008C4794">
      <w:r>
        <w:rPr>
          <w:rFonts w:asciiTheme="minorHAnsi" w:hAnsiTheme="minorHAnsi"/>
          <w:b/>
          <w:iCs/>
        </w:rPr>
        <w:tab/>
      </w:r>
      <w:proofErr w:type="gramStart"/>
      <w:r w:rsidR="00463ACB">
        <w:rPr>
          <w:rFonts w:asciiTheme="minorHAnsi" w:hAnsiTheme="minorHAnsi"/>
          <w:b/>
          <w:iCs/>
        </w:rPr>
        <w:t>[ ]</w:t>
      </w:r>
      <w:proofErr w:type="gramEnd"/>
      <w:r w:rsidR="00463ACB">
        <w:rPr>
          <w:rFonts w:asciiTheme="minorHAnsi" w:hAnsiTheme="minorHAnsi"/>
          <w:b/>
          <w:iCs/>
        </w:rPr>
        <w:t xml:space="preserve">  </w:t>
      </w:r>
      <w:r w:rsidR="008C4794">
        <w:t>Section III-F</w:t>
      </w:r>
    </w:p>
    <w:p w14:paraId="3E12FEAC" w14:textId="77777777" w:rsidR="009C1D56" w:rsidRDefault="009C1D56" w:rsidP="008C4794"/>
    <w:p w14:paraId="131CAB19" w14:textId="227B249B" w:rsidR="00DE7B5A" w:rsidRPr="00DE7B5A" w:rsidRDefault="008C4794" w:rsidP="00DE7B5A">
      <w:r>
        <w:t>Specify the DNA/RNA source (or probe), nature of insert, is a protein expressed, and percent of any viral genome in the construct. If any sequences code for toxins, please specify.</w:t>
      </w:r>
    </w:p>
    <w:p w14:paraId="3904D1B1"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12E13825" w14:textId="77777777" w:rsidR="009C1D56" w:rsidRDefault="009C1D56" w:rsidP="008C4794"/>
    <w:p w14:paraId="6533974A" w14:textId="77777777" w:rsidR="009C1D56" w:rsidRDefault="009C1D56" w:rsidP="008C4794"/>
    <w:p w14:paraId="073FE666" w14:textId="77777777" w:rsidR="009C1D56" w:rsidRDefault="009C1D56" w:rsidP="008C4794"/>
    <w:p w14:paraId="39769BD7" w14:textId="77777777" w:rsidR="009C1D56" w:rsidRDefault="009C1D56" w:rsidP="008C4794"/>
    <w:p w14:paraId="16455735" w14:textId="77777777" w:rsidR="009C1D56" w:rsidRDefault="009C1D56" w:rsidP="008C4794"/>
    <w:p w14:paraId="7D2F4665" w14:textId="77777777" w:rsidR="009C1D56" w:rsidRDefault="009C1D56" w:rsidP="008C4794"/>
    <w:p w14:paraId="76F496EC" w14:textId="77777777" w:rsidR="007673EB" w:rsidRDefault="007673EB" w:rsidP="008C4794"/>
    <w:p w14:paraId="19AC8F19" w14:textId="77777777" w:rsidR="009C1D56" w:rsidRDefault="009C1D56" w:rsidP="008C4794"/>
    <w:p w14:paraId="0BFA760C" w14:textId="77777777" w:rsidR="009C1D56" w:rsidRDefault="008C4794" w:rsidP="008C4794">
      <w:r>
        <w:t xml:space="preserve">Is the DNA source from a USDA-regulated plant, animal or insect? </w:t>
      </w:r>
    </w:p>
    <w:p w14:paraId="6F9CDD18" w14:textId="77777777" w:rsidR="009C1D56" w:rsidRDefault="009C1D56" w:rsidP="008C4794"/>
    <w:p w14:paraId="3910A81C" w14:textId="32DC9399" w:rsidR="009C1D56" w:rsidRDefault="009C1D56" w:rsidP="009C1D56">
      <w:r>
        <w:rPr>
          <w:rFonts w:asciiTheme="minorHAnsi" w:hAnsiTheme="minorHAnsi"/>
        </w:rPr>
        <w:tab/>
      </w:r>
      <w:r w:rsidR="00463ACB" w:rsidRPr="007C0192">
        <w:rPr>
          <w:rFonts w:asciiTheme="minorHAnsi" w:hAnsiTheme="minorHAnsi"/>
        </w:rPr>
        <w:t xml:space="preserve">Yes </w:t>
      </w:r>
      <w:r w:rsidR="00463ACB">
        <w:rPr>
          <w:rFonts w:asciiTheme="minorHAnsi" w:hAnsiTheme="minorHAnsi"/>
        </w:rPr>
        <w:t xml:space="preserve"> </w:t>
      </w:r>
      <w:proofErr w:type="gramStart"/>
      <w:r w:rsidR="00463ACB">
        <w:rPr>
          <w:rFonts w:asciiTheme="minorHAnsi" w:hAnsiTheme="minorHAnsi"/>
          <w:b/>
          <w:iCs/>
        </w:rPr>
        <w:t>[ ]</w:t>
      </w:r>
      <w:proofErr w:type="gramEnd"/>
      <w:r w:rsidR="00463ACB" w:rsidRPr="007C0192">
        <w:rPr>
          <w:rFonts w:asciiTheme="minorHAnsi" w:hAnsiTheme="minorHAnsi"/>
          <w:iCs/>
        </w:rPr>
        <w:t xml:space="preserve"> </w:t>
      </w:r>
      <w:r w:rsidR="00463ACB">
        <w:rPr>
          <w:rFonts w:asciiTheme="minorHAnsi" w:hAnsiTheme="minorHAnsi"/>
          <w:iCs/>
        </w:rPr>
        <w:t xml:space="preserve"> </w:t>
      </w:r>
      <w:r w:rsidR="00463ACB" w:rsidRPr="007C0192">
        <w:rPr>
          <w:rFonts w:asciiTheme="minorHAnsi" w:hAnsiTheme="minorHAnsi"/>
        </w:rPr>
        <w:t xml:space="preserve">No  </w:t>
      </w:r>
      <w:r w:rsidR="00463ACB">
        <w:rPr>
          <w:rFonts w:asciiTheme="minorHAnsi" w:hAnsiTheme="minorHAnsi"/>
          <w:b/>
          <w:iCs/>
        </w:rPr>
        <w:t>[ ]</w:t>
      </w:r>
    </w:p>
    <w:p w14:paraId="64D47DE2" w14:textId="77777777" w:rsidR="009C1D56" w:rsidRDefault="009C1D56" w:rsidP="008C4794"/>
    <w:p w14:paraId="4DDC9634" w14:textId="69380E5F" w:rsidR="00DE7B5A" w:rsidRPr="00DE7B5A" w:rsidRDefault="008C4794" w:rsidP="00DE7B5A">
      <w:r>
        <w:t xml:space="preserve">Identify cloning/expression/transfection vectors, recipient bacterial strains, and recipient host cell lines (human, mouse, </w:t>
      </w:r>
      <w:proofErr w:type="spellStart"/>
      <w:r>
        <w:t>etc</w:t>
      </w:r>
      <w:proofErr w:type="spellEnd"/>
      <w:r>
        <w:t>). List the vendor, laboratory or other source from which each material was obtained. Describe the location and type of promoters and other control sequences, and percent of any viral genome in the construct.</w:t>
      </w:r>
    </w:p>
    <w:p w14:paraId="08ED4FD7"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2E82585A" w14:textId="77777777" w:rsidR="009C1D56" w:rsidRDefault="009C1D56" w:rsidP="008C4794"/>
    <w:p w14:paraId="598446D1" w14:textId="77777777" w:rsidR="009C1D56" w:rsidRDefault="009C1D56" w:rsidP="008C4794"/>
    <w:p w14:paraId="429D9CC3" w14:textId="77777777" w:rsidR="009C1D56" w:rsidRDefault="009C1D56" w:rsidP="008C4794"/>
    <w:p w14:paraId="3393C0B4" w14:textId="77777777" w:rsidR="009C1D56" w:rsidRDefault="009C1D56" w:rsidP="008C4794"/>
    <w:p w14:paraId="46548764" w14:textId="77777777" w:rsidR="009C1D56" w:rsidRDefault="009C1D56" w:rsidP="008C4794"/>
    <w:p w14:paraId="33DAE48A" w14:textId="77777777" w:rsidR="009C1D56" w:rsidRDefault="009C1D56" w:rsidP="008C4794"/>
    <w:p w14:paraId="5FC11949" w14:textId="77777777" w:rsidR="007673EB" w:rsidRDefault="007673EB" w:rsidP="008C4794"/>
    <w:p w14:paraId="60BE133B" w14:textId="77777777" w:rsidR="007673EB" w:rsidRDefault="007673EB" w:rsidP="008C4794"/>
    <w:p w14:paraId="268C37F7" w14:textId="77777777" w:rsidR="00DE7B5A" w:rsidRPr="009C1D56" w:rsidRDefault="008C4794" w:rsidP="00DE7B5A">
      <w:pPr>
        <w:rPr>
          <w:color w:val="FF0000"/>
          <w:sz w:val="20"/>
          <w:szCs w:val="20"/>
        </w:rPr>
      </w:pPr>
      <w:r>
        <w:t>If using viral vectors, indicate packaging cell lines and whether replication competent virus (RCV) is produced. If available, provide a vector map. Describe the assay system to measure helper virus titer or titer of replication competent virus generated. Include host range of packaged viral vector.</w:t>
      </w:r>
      <w:r>
        <w:cr/>
      </w:r>
      <w:r w:rsidR="00DE7B5A" w:rsidRPr="009C1D56">
        <w:rPr>
          <w:rFonts w:ascii="Century Gothic" w:hAnsi="Century Gothic"/>
          <w:b/>
          <w:color w:val="FF0000"/>
          <w:sz w:val="20"/>
          <w:szCs w:val="20"/>
        </w:rPr>
        <w:fldChar w:fldCharType="begin">
          <w:ffData>
            <w:name w:val="Text1"/>
            <w:enabled/>
            <w:calcOnExit w:val="0"/>
            <w:textInput/>
          </w:ffData>
        </w:fldChar>
      </w:r>
      <w:r w:rsidR="00DE7B5A" w:rsidRPr="009C1D56">
        <w:rPr>
          <w:rFonts w:ascii="Century Gothic" w:hAnsi="Century Gothic"/>
          <w:b/>
          <w:color w:val="FF0000"/>
          <w:sz w:val="20"/>
          <w:szCs w:val="20"/>
        </w:rPr>
        <w:instrText xml:space="preserve"> FORMTEXT </w:instrText>
      </w:r>
      <w:r w:rsidR="00DE7B5A" w:rsidRPr="009C1D56">
        <w:rPr>
          <w:rFonts w:ascii="Century Gothic" w:hAnsi="Century Gothic"/>
          <w:b/>
          <w:color w:val="FF0000"/>
          <w:sz w:val="20"/>
          <w:szCs w:val="20"/>
        </w:rPr>
      </w:r>
      <w:r w:rsidR="00DE7B5A" w:rsidRPr="009C1D56">
        <w:rPr>
          <w:rFonts w:ascii="Century Gothic" w:hAnsi="Century Gothic"/>
          <w:b/>
          <w:color w:val="FF0000"/>
          <w:sz w:val="20"/>
          <w:szCs w:val="20"/>
        </w:rPr>
        <w:fldChar w:fldCharType="separate"/>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sidRPr="009C1D56">
        <w:rPr>
          <w:rFonts w:ascii="Century Gothic" w:hAnsi="Century Gothic"/>
          <w:b/>
          <w:color w:val="FF0000"/>
          <w:sz w:val="20"/>
          <w:szCs w:val="20"/>
        </w:rPr>
        <w:fldChar w:fldCharType="end"/>
      </w:r>
    </w:p>
    <w:p w14:paraId="099257CE" w14:textId="77777777" w:rsidR="007673EB" w:rsidRDefault="007673EB" w:rsidP="008C4794"/>
    <w:p w14:paraId="6BB9A534" w14:textId="77777777" w:rsidR="007673EB" w:rsidRDefault="007673EB" w:rsidP="008C4794"/>
    <w:p w14:paraId="665D5812" w14:textId="4C03A17E" w:rsidR="008C4794" w:rsidRDefault="008C4794" w:rsidP="007673EB">
      <w:r>
        <w:t xml:space="preserve">          </w:t>
      </w:r>
    </w:p>
    <w:p w14:paraId="4257444D" w14:textId="77777777" w:rsidR="007673EB" w:rsidRDefault="007673EB" w:rsidP="007673EB"/>
    <w:p w14:paraId="28E41C89" w14:textId="77777777" w:rsidR="007673EB" w:rsidRDefault="007673EB" w:rsidP="007673EB"/>
    <w:p w14:paraId="26088966" w14:textId="77777777" w:rsidR="008C4794" w:rsidRPr="007673EB" w:rsidRDefault="008C4794" w:rsidP="008C4794">
      <w:pPr>
        <w:rPr>
          <w:b/>
        </w:rPr>
      </w:pPr>
      <w:r w:rsidRPr="007673EB">
        <w:rPr>
          <w:b/>
        </w:rPr>
        <w:t>SECTION 5 – HUMAN AND NON-HUMAN PRIMATE MATERIALS</w:t>
      </w:r>
    </w:p>
    <w:p w14:paraId="52277016" w14:textId="77777777" w:rsidR="007673EB" w:rsidRDefault="007673EB" w:rsidP="008C4794"/>
    <w:p w14:paraId="308BE63F" w14:textId="5DE07766" w:rsidR="008C4794" w:rsidRDefault="008C4794" w:rsidP="008C4794">
      <w:r>
        <w:t>Do you work with human or non-human primate material</w:t>
      </w:r>
      <w:r w:rsidR="007673EB">
        <w:t>s (cell lines, tissues, blood)?</w:t>
      </w:r>
    </w:p>
    <w:p w14:paraId="48DADFA0" w14:textId="77777777" w:rsidR="007673EB" w:rsidRDefault="007673EB" w:rsidP="007673EB">
      <w:pPr>
        <w:rPr>
          <w:rFonts w:asciiTheme="minorHAnsi" w:hAnsiTheme="minorHAnsi"/>
        </w:rPr>
      </w:pPr>
    </w:p>
    <w:p w14:paraId="669DA549" w14:textId="37016916" w:rsidR="007673EB" w:rsidRDefault="007673EB" w:rsidP="007673EB">
      <w:r>
        <w:rPr>
          <w:rFonts w:asciiTheme="minorHAnsi" w:hAnsiTheme="minorHAnsi"/>
        </w:rPr>
        <w:tab/>
      </w:r>
      <w:r w:rsidR="00463ACB" w:rsidRPr="007C0192">
        <w:rPr>
          <w:rFonts w:asciiTheme="minorHAnsi" w:hAnsiTheme="minorHAnsi"/>
        </w:rPr>
        <w:t xml:space="preserve">Yes </w:t>
      </w:r>
      <w:r w:rsidR="00463ACB">
        <w:rPr>
          <w:rFonts w:asciiTheme="minorHAnsi" w:hAnsiTheme="minorHAnsi"/>
        </w:rPr>
        <w:t xml:space="preserve"> </w:t>
      </w:r>
      <w:proofErr w:type="gramStart"/>
      <w:r w:rsidR="00463ACB">
        <w:rPr>
          <w:rFonts w:asciiTheme="minorHAnsi" w:hAnsiTheme="minorHAnsi"/>
          <w:b/>
          <w:iCs/>
        </w:rPr>
        <w:t>[ ]</w:t>
      </w:r>
      <w:proofErr w:type="gramEnd"/>
      <w:r w:rsidR="00463ACB" w:rsidRPr="007C0192">
        <w:rPr>
          <w:rFonts w:asciiTheme="minorHAnsi" w:hAnsiTheme="minorHAnsi"/>
          <w:iCs/>
        </w:rPr>
        <w:t xml:space="preserve"> </w:t>
      </w:r>
      <w:r w:rsidR="00463ACB">
        <w:rPr>
          <w:rFonts w:asciiTheme="minorHAnsi" w:hAnsiTheme="minorHAnsi"/>
          <w:iCs/>
        </w:rPr>
        <w:t xml:space="preserve"> </w:t>
      </w:r>
      <w:r w:rsidR="00463ACB" w:rsidRPr="007C0192">
        <w:rPr>
          <w:rFonts w:asciiTheme="minorHAnsi" w:hAnsiTheme="minorHAnsi"/>
        </w:rPr>
        <w:t xml:space="preserve">No  </w:t>
      </w:r>
      <w:r w:rsidR="00463ACB">
        <w:rPr>
          <w:rFonts w:asciiTheme="minorHAnsi" w:hAnsiTheme="minorHAnsi"/>
          <w:b/>
          <w:iCs/>
        </w:rPr>
        <w:t>[ ]</w:t>
      </w:r>
    </w:p>
    <w:p w14:paraId="0573EF71" w14:textId="77777777" w:rsidR="007673EB" w:rsidRDefault="007673EB" w:rsidP="008C4794"/>
    <w:p w14:paraId="020CD0B6" w14:textId="77777777" w:rsidR="008C4794" w:rsidRPr="007673EB" w:rsidRDefault="008C4794" w:rsidP="008C4794">
      <w:pPr>
        <w:rPr>
          <w:b/>
          <w:i/>
        </w:rPr>
      </w:pPr>
      <w:r w:rsidRPr="007673EB">
        <w:rPr>
          <w:b/>
          <w:i/>
        </w:rPr>
        <w:t>If yes, please complete the following:</w:t>
      </w:r>
    </w:p>
    <w:p w14:paraId="075177E6" w14:textId="77777777" w:rsidR="007673EB" w:rsidRDefault="007673EB" w:rsidP="008C4794"/>
    <w:p w14:paraId="40AF9715" w14:textId="77777777" w:rsidR="008C4794" w:rsidRDefault="008C4794" w:rsidP="008C4794">
      <w:r>
        <w:t>List materials and the source of the materials (e.g. field collection, another Fitchburg State laboratory, an external collaborator, ATCC, etc.).</w:t>
      </w:r>
    </w:p>
    <w:p w14:paraId="6C4BD652"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5B715EFC" w14:textId="77777777" w:rsidR="007673EB" w:rsidRDefault="007673EB" w:rsidP="008C4794"/>
    <w:p w14:paraId="2755DEBD" w14:textId="77777777" w:rsidR="007673EB" w:rsidRDefault="007673EB" w:rsidP="008C4794"/>
    <w:p w14:paraId="244EAF6F" w14:textId="77777777" w:rsidR="007673EB" w:rsidRDefault="007673EB" w:rsidP="008C4794"/>
    <w:p w14:paraId="1828B948" w14:textId="77777777" w:rsidR="007673EB" w:rsidRDefault="007673EB" w:rsidP="008C4794"/>
    <w:p w14:paraId="79AD06B1" w14:textId="77777777" w:rsidR="007673EB" w:rsidRDefault="007673EB" w:rsidP="008C4794"/>
    <w:p w14:paraId="7DE6BE8A" w14:textId="77777777" w:rsidR="007673EB" w:rsidRDefault="007673EB" w:rsidP="008C4794"/>
    <w:p w14:paraId="6227588A" w14:textId="77777777" w:rsidR="008C4794" w:rsidRPr="007673EB" w:rsidRDefault="008C4794" w:rsidP="008C4794">
      <w:pPr>
        <w:rPr>
          <w:b/>
        </w:rPr>
      </w:pPr>
      <w:r w:rsidRPr="007673EB">
        <w:rPr>
          <w:b/>
        </w:rPr>
        <w:t>SECTION 6 – BIOLOGICAL AGENTS</w:t>
      </w:r>
    </w:p>
    <w:p w14:paraId="6D58D073" w14:textId="77777777" w:rsidR="007673EB" w:rsidRDefault="007673EB" w:rsidP="008C4794"/>
    <w:p w14:paraId="1A7C885E" w14:textId="77777777" w:rsidR="008C4794" w:rsidRDefault="008C4794" w:rsidP="008C4794">
      <w:r>
        <w:t>Do you work with microbes (viruses, bacteria, fungi, rickettsia, prions)? Yes   No</w:t>
      </w:r>
    </w:p>
    <w:p w14:paraId="38EC3ED2" w14:textId="77777777" w:rsidR="007673EB" w:rsidRDefault="007673EB" w:rsidP="007673EB">
      <w:pPr>
        <w:rPr>
          <w:rFonts w:asciiTheme="minorHAnsi" w:hAnsiTheme="minorHAnsi"/>
        </w:rPr>
      </w:pPr>
    </w:p>
    <w:p w14:paraId="38A1F978" w14:textId="653FF509" w:rsidR="007673EB" w:rsidRDefault="007673EB" w:rsidP="007673EB">
      <w:r>
        <w:rPr>
          <w:rFonts w:asciiTheme="minorHAnsi" w:hAnsiTheme="minorHAnsi"/>
        </w:rPr>
        <w:tab/>
      </w:r>
      <w:r w:rsidR="00463ACB" w:rsidRPr="007C0192">
        <w:rPr>
          <w:rFonts w:asciiTheme="minorHAnsi" w:hAnsiTheme="minorHAnsi"/>
        </w:rPr>
        <w:t xml:space="preserve">Yes </w:t>
      </w:r>
      <w:r w:rsidR="00463ACB">
        <w:rPr>
          <w:rFonts w:asciiTheme="minorHAnsi" w:hAnsiTheme="minorHAnsi"/>
        </w:rPr>
        <w:t xml:space="preserve"> </w:t>
      </w:r>
      <w:proofErr w:type="gramStart"/>
      <w:r w:rsidR="00463ACB">
        <w:rPr>
          <w:rFonts w:asciiTheme="minorHAnsi" w:hAnsiTheme="minorHAnsi"/>
          <w:b/>
          <w:iCs/>
        </w:rPr>
        <w:t>[ ]</w:t>
      </w:r>
      <w:proofErr w:type="gramEnd"/>
      <w:r w:rsidR="00463ACB" w:rsidRPr="007C0192">
        <w:rPr>
          <w:rFonts w:asciiTheme="minorHAnsi" w:hAnsiTheme="minorHAnsi"/>
          <w:iCs/>
        </w:rPr>
        <w:t xml:space="preserve"> </w:t>
      </w:r>
      <w:r w:rsidR="00463ACB">
        <w:rPr>
          <w:rFonts w:asciiTheme="minorHAnsi" w:hAnsiTheme="minorHAnsi"/>
          <w:iCs/>
        </w:rPr>
        <w:t xml:space="preserve"> </w:t>
      </w:r>
      <w:r w:rsidR="00463ACB" w:rsidRPr="007C0192">
        <w:rPr>
          <w:rFonts w:asciiTheme="minorHAnsi" w:hAnsiTheme="minorHAnsi"/>
        </w:rPr>
        <w:t xml:space="preserve">No  </w:t>
      </w:r>
      <w:r w:rsidR="00463ACB">
        <w:rPr>
          <w:rFonts w:asciiTheme="minorHAnsi" w:hAnsiTheme="minorHAnsi"/>
          <w:b/>
          <w:iCs/>
        </w:rPr>
        <w:t>[ ]</w:t>
      </w:r>
    </w:p>
    <w:p w14:paraId="0EB1088E" w14:textId="77777777" w:rsidR="007673EB" w:rsidRDefault="007673EB" w:rsidP="008C4794"/>
    <w:p w14:paraId="368836A5" w14:textId="77777777" w:rsidR="008C4794" w:rsidRPr="007673EB" w:rsidRDefault="008C4794" w:rsidP="008C4794">
      <w:pPr>
        <w:rPr>
          <w:b/>
          <w:i/>
        </w:rPr>
      </w:pPr>
      <w:r w:rsidRPr="007673EB">
        <w:rPr>
          <w:b/>
          <w:i/>
        </w:rPr>
        <w:t>If yes, please complete the following:</w:t>
      </w:r>
    </w:p>
    <w:p w14:paraId="5A32CA0A" w14:textId="77777777" w:rsidR="007673EB" w:rsidRDefault="007673EB" w:rsidP="008C4794"/>
    <w:p w14:paraId="22A53022" w14:textId="77777777" w:rsidR="008C4794" w:rsidRDefault="008C4794" w:rsidP="008C4794">
      <w:r>
        <w:t>List biological agent(s) including microorganism genus/species/strain, host range, any antibiotic resistance, recommended biosafety level, and the source of the agent (e.g. a lab within Fitchburg State, an external collaborator, ATCC, etc.).</w:t>
      </w:r>
    </w:p>
    <w:p w14:paraId="3469EE97"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697DD3F9" w14:textId="77777777" w:rsidR="007673EB" w:rsidRDefault="007673EB" w:rsidP="008C4794"/>
    <w:p w14:paraId="1B39D858" w14:textId="77777777" w:rsidR="007673EB" w:rsidRDefault="007673EB" w:rsidP="008C4794"/>
    <w:p w14:paraId="152D5621" w14:textId="77777777" w:rsidR="007673EB" w:rsidRDefault="007673EB" w:rsidP="008C4794"/>
    <w:p w14:paraId="074DDF46" w14:textId="77777777" w:rsidR="007673EB" w:rsidRDefault="007673EB" w:rsidP="008C4794"/>
    <w:p w14:paraId="517B2525" w14:textId="77777777" w:rsidR="007673EB" w:rsidRDefault="007673EB" w:rsidP="008C4794"/>
    <w:p w14:paraId="4CA0C730" w14:textId="77777777" w:rsidR="007673EB" w:rsidRDefault="007673EB" w:rsidP="008C4794"/>
    <w:p w14:paraId="11743150" w14:textId="77777777" w:rsidR="008C4794" w:rsidRDefault="008C4794" w:rsidP="008C4794">
      <w:r>
        <w:t>Describe experiment and procedures involving use of the agent(s). Indicate culture volume, maximum concentration. How and at what stage of the work is the biological agent inactivated or lysed?</w:t>
      </w:r>
    </w:p>
    <w:p w14:paraId="5EF2F8C9"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4F064B69" w14:textId="77777777" w:rsidR="007673EB" w:rsidRDefault="007673EB" w:rsidP="008C4794"/>
    <w:p w14:paraId="3F87E638" w14:textId="77777777" w:rsidR="007673EB" w:rsidRDefault="007673EB" w:rsidP="008C4794"/>
    <w:p w14:paraId="5B97BB79" w14:textId="77777777" w:rsidR="007673EB" w:rsidRDefault="007673EB" w:rsidP="008C4794"/>
    <w:p w14:paraId="66FFF595" w14:textId="77777777" w:rsidR="007673EB" w:rsidRDefault="007673EB" w:rsidP="008C4794"/>
    <w:p w14:paraId="047D532A" w14:textId="77777777" w:rsidR="007673EB" w:rsidRDefault="007673EB" w:rsidP="008C4794"/>
    <w:p w14:paraId="56EC134D" w14:textId="77777777" w:rsidR="007673EB" w:rsidRDefault="007673EB" w:rsidP="008C4794"/>
    <w:p w14:paraId="2B66E8DD" w14:textId="77777777" w:rsidR="008C4794" w:rsidRDefault="008C4794" w:rsidP="008C4794">
      <w:r>
        <w:t>Will this work result in the acquisition of new characteristics such as enhanced virulence, drug or antibiotic resistance, or change in host range? If so, explain.</w:t>
      </w:r>
    </w:p>
    <w:p w14:paraId="2A3F205F"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6F86E160" w14:textId="39AD4EC9" w:rsidR="008C4794" w:rsidRDefault="008C4794" w:rsidP="008C4794"/>
    <w:p w14:paraId="48B43861" w14:textId="77777777" w:rsidR="007673EB" w:rsidRDefault="007673EB" w:rsidP="008C4794"/>
    <w:p w14:paraId="44E3C664" w14:textId="77777777" w:rsidR="007673EB" w:rsidRDefault="007673EB" w:rsidP="008C4794"/>
    <w:p w14:paraId="713ECC68" w14:textId="77777777" w:rsidR="007673EB" w:rsidRDefault="007673EB" w:rsidP="008C4794"/>
    <w:p w14:paraId="1134A912" w14:textId="77777777" w:rsidR="007673EB" w:rsidRDefault="007673EB" w:rsidP="008C4794"/>
    <w:p w14:paraId="2C46D19C" w14:textId="77777777" w:rsidR="007673EB" w:rsidRDefault="007673EB" w:rsidP="008C4794"/>
    <w:p w14:paraId="33E41EBF" w14:textId="77777777" w:rsidR="007673EB" w:rsidRDefault="007673EB" w:rsidP="008C4794"/>
    <w:p w14:paraId="586FD873" w14:textId="77777777" w:rsidR="003F1156" w:rsidRDefault="003F1156">
      <w:pPr>
        <w:rPr>
          <w:b/>
        </w:rPr>
      </w:pPr>
      <w:r>
        <w:rPr>
          <w:b/>
        </w:rPr>
        <w:br w:type="page"/>
      </w:r>
    </w:p>
    <w:p w14:paraId="24811E81" w14:textId="445A54B1" w:rsidR="008C4794" w:rsidRPr="007673EB" w:rsidRDefault="008C4794" w:rsidP="008C4794">
      <w:pPr>
        <w:rPr>
          <w:b/>
        </w:rPr>
      </w:pPr>
      <w:r w:rsidRPr="007673EB">
        <w:rPr>
          <w:b/>
        </w:rPr>
        <w:t>SECTION 7 – BIOLOGICAL TOXINS</w:t>
      </w:r>
    </w:p>
    <w:p w14:paraId="517C4D64" w14:textId="77777777" w:rsidR="007673EB" w:rsidRPr="003F7B07" w:rsidRDefault="007673EB" w:rsidP="008C4794">
      <w:pPr>
        <w:rPr>
          <w:sz w:val="10"/>
          <w:szCs w:val="10"/>
        </w:rPr>
      </w:pPr>
    </w:p>
    <w:p w14:paraId="087C13CF" w14:textId="77777777" w:rsidR="008C4794" w:rsidRDefault="008C4794" w:rsidP="008C4794">
      <w:r>
        <w:t>Will biological toxins (microbial and/or non-microbial) be used?</w:t>
      </w:r>
    </w:p>
    <w:p w14:paraId="7BE6293A" w14:textId="77777777" w:rsidR="007673EB" w:rsidRDefault="007673EB" w:rsidP="008C4794"/>
    <w:p w14:paraId="722ED025" w14:textId="0E53D74B" w:rsidR="007673EB" w:rsidRDefault="007673EB" w:rsidP="007673EB">
      <w:r>
        <w:rPr>
          <w:rFonts w:asciiTheme="minorHAnsi" w:hAnsiTheme="minorHAnsi"/>
        </w:rPr>
        <w:tab/>
      </w:r>
      <w:r w:rsidR="00463ACB" w:rsidRPr="007C0192">
        <w:rPr>
          <w:rFonts w:asciiTheme="minorHAnsi" w:hAnsiTheme="minorHAnsi"/>
        </w:rPr>
        <w:t xml:space="preserve">Yes </w:t>
      </w:r>
      <w:r w:rsidR="00463ACB">
        <w:rPr>
          <w:rFonts w:asciiTheme="minorHAnsi" w:hAnsiTheme="minorHAnsi"/>
        </w:rPr>
        <w:t xml:space="preserve"> </w:t>
      </w:r>
      <w:proofErr w:type="gramStart"/>
      <w:r w:rsidR="00463ACB">
        <w:rPr>
          <w:rFonts w:asciiTheme="minorHAnsi" w:hAnsiTheme="minorHAnsi"/>
          <w:b/>
          <w:iCs/>
        </w:rPr>
        <w:t>[ ]</w:t>
      </w:r>
      <w:proofErr w:type="gramEnd"/>
      <w:r w:rsidR="00463ACB" w:rsidRPr="007C0192">
        <w:rPr>
          <w:rFonts w:asciiTheme="minorHAnsi" w:hAnsiTheme="minorHAnsi"/>
          <w:iCs/>
        </w:rPr>
        <w:t xml:space="preserve"> </w:t>
      </w:r>
      <w:r w:rsidR="00463ACB">
        <w:rPr>
          <w:rFonts w:asciiTheme="minorHAnsi" w:hAnsiTheme="minorHAnsi"/>
          <w:iCs/>
        </w:rPr>
        <w:t xml:space="preserve"> </w:t>
      </w:r>
      <w:r w:rsidR="00463ACB" w:rsidRPr="007C0192">
        <w:rPr>
          <w:rFonts w:asciiTheme="minorHAnsi" w:hAnsiTheme="minorHAnsi"/>
        </w:rPr>
        <w:t xml:space="preserve">No  </w:t>
      </w:r>
      <w:r w:rsidR="00463ACB">
        <w:rPr>
          <w:rFonts w:asciiTheme="minorHAnsi" w:hAnsiTheme="minorHAnsi"/>
          <w:b/>
          <w:iCs/>
        </w:rPr>
        <w:t>[ ]</w:t>
      </w:r>
    </w:p>
    <w:p w14:paraId="47C881F8" w14:textId="77777777" w:rsidR="007673EB" w:rsidRPr="003F7B07" w:rsidRDefault="007673EB" w:rsidP="008C4794">
      <w:pPr>
        <w:rPr>
          <w:sz w:val="10"/>
          <w:szCs w:val="10"/>
        </w:rPr>
      </w:pPr>
    </w:p>
    <w:p w14:paraId="49E98E61" w14:textId="20AD53A7" w:rsidR="003F1156" w:rsidRDefault="008C4794" w:rsidP="008C4794">
      <w:pPr>
        <w:rPr>
          <w:b/>
          <w:i/>
        </w:rPr>
      </w:pPr>
      <w:r w:rsidRPr="007673EB">
        <w:rPr>
          <w:b/>
          <w:i/>
        </w:rPr>
        <w:t>If yes, please complete the following:</w:t>
      </w:r>
    </w:p>
    <w:tbl>
      <w:tblPr>
        <w:tblW w:w="7600" w:type="dxa"/>
        <w:tblLook w:val="04A0" w:firstRow="1" w:lastRow="0" w:firstColumn="1" w:lastColumn="0" w:noHBand="0" w:noVBand="1"/>
      </w:tblPr>
      <w:tblGrid>
        <w:gridCol w:w="2200"/>
        <w:gridCol w:w="1800"/>
        <w:gridCol w:w="1800"/>
        <w:gridCol w:w="1800"/>
      </w:tblGrid>
      <w:tr w:rsidR="00663135" w14:paraId="5FCEACBF" w14:textId="77777777" w:rsidTr="00663135">
        <w:trPr>
          <w:trHeight w:val="340"/>
        </w:trPr>
        <w:tc>
          <w:tcPr>
            <w:tcW w:w="2200" w:type="dxa"/>
            <w:tcBorders>
              <w:top w:val="nil"/>
              <w:left w:val="nil"/>
              <w:bottom w:val="nil"/>
              <w:right w:val="nil"/>
            </w:tcBorders>
            <w:shd w:val="clear" w:color="auto" w:fill="auto"/>
            <w:vAlign w:val="center"/>
            <w:hideMark/>
          </w:tcPr>
          <w:p w14:paraId="42C1392F" w14:textId="77777777" w:rsidR="00663135" w:rsidRDefault="00663135">
            <w:pPr>
              <w:rPr>
                <w:rFonts w:asciiTheme="minorHAnsi" w:hAnsiTheme="minorHAnsi" w:cstheme="minorBidi"/>
                <w:sz w:val="20"/>
                <w:szCs w:val="20"/>
              </w:rPr>
            </w:pPr>
          </w:p>
        </w:tc>
        <w:tc>
          <w:tcPr>
            <w:tcW w:w="1800" w:type="dxa"/>
            <w:tcBorders>
              <w:top w:val="nil"/>
              <w:left w:val="nil"/>
              <w:bottom w:val="nil"/>
              <w:right w:val="nil"/>
            </w:tcBorders>
            <w:shd w:val="clear" w:color="auto" w:fill="auto"/>
            <w:noWrap/>
            <w:vAlign w:val="bottom"/>
            <w:hideMark/>
          </w:tcPr>
          <w:p w14:paraId="09BB93D9" w14:textId="77777777" w:rsidR="00663135" w:rsidRDefault="00663135">
            <w:pPr>
              <w:rPr>
                <w:rFonts w:eastAsia="Times New Roman"/>
                <w:sz w:val="20"/>
                <w:szCs w:val="20"/>
              </w:rPr>
            </w:pPr>
          </w:p>
        </w:tc>
        <w:tc>
          <w:tcPr>
            <w:tcW w:w="1800" w:type="dxa"/>
            <w:tcBorders>
              <w:top w:val="nil"/>
              <w:left w:val="nil"/>
              <w:bottom w:val="nil"/>
              <w:right w:val="nil"/>
            </w:tcBorders>
            <w:shd w:val="clear" w:color="auto" w:fill="auto"/>
            <w:noWrap/>
            <w:vAlign w:val="bottom"/>
            <w:hideMark/>
          </w:tcPr>
          <w:p w14:paraId="7C23A227" w14:textId="77777777" w:rsidR="00663135" w:rsidRDefault="00663135">
            <w:pPr>
              <w:rPr>
                <w:rFonts w:eastAsia="Times New Roman"/>
                <w:sz w:val="20"/>
                <w:szCs w:val="20"/>
              </w:rPr>
            </w:pPr>
          </w:p>
        </w:tc>
        <w:tc>
          <w:tcPr>
            <w:tcW w:w="1800" w:type="dxa"/>
            <w:tcBorders>
              <w:top w:val="nil"/>
              <w:left w:val="nil"/>
              <w:bottom w:val="nil"/>
              <w:right w:val="nil"/>
            </w:tcBorders>
            <w:shd w:val="clear" w:color="auto" w:fill="auto"/>
            <w:noWrap/>
            <w:vAlign w:val="bottom"/>
            <w:hideMark/>
          </w:tcPr>
          <w:p w14:paraId="7E10A674" w14:textId="77777777" w:rsidR="00663135" w:rsidRDefault="00663135">
            <w:pPr>
              <w:rPr>
                <w:rFonts w:eastAsia="Times New Roman"/>
                <w:sz w:val="20"/>
                <w:szCs w:val="20"/>
              </w:rPr>
            </w:pPr>
          </w:p>
        </w:tc>
      </w:tr>
      <w:tr w:rsidR="00663135" w14:paraId="007A2256" w14:textId="77777777" w:rsidTr="00663135">
        <w:trPr>
          <w:trHeight w:val="540"/>
        </w:trPr>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6C5F7ED" w14:textId="77777777" w:rsidR="00663135" w:rsidRDefault="00663135">
            <w:pPr>
              <w:jc w:val="center"/>
              <w:rPr>
                <w:rFonts w:ascii="Calibri" w:eastAsia="Times New Roman" w:hAnsi="Calibri"/>
                <w:b/>
                <w:bCs/>
                <w:color w:val="000000"/>
                <w:sz w:val="20"/>
                <w:szCs w:val="20"/>
              </w:rPr>
            </w:pPr>
            <w:r>
              <w:rPr>
                <w:rFonts w:ascii="Calibri" w:eastAsia="Times New Roman" w:hAnsi="Calibri"/>
                <w:b/>
                <w:bCs/>
                <w:color w:val="000000"/>
                <w:sz w:val="20"/>
                <w:szCs w:val="20"/>
              </w:rPr>
              <w:t>HHS &amp; USDA Select Agent Toxins</w:t>
            </w:r>
          </w:p>
        </w:tc>
        <w:tc>
          <w:tcPr>
            <w:tcW w:w="1800" w:type="dxa"/>
            <w:tcBorders>
              <w:top w:val="single" w:sz="12" w:space="0" w:color="auto"/>
              <w:left w:val="nil"/>
              <w:bottom w:val="single" w:sz="12" w:space="0" w:color="auto"/>
              <w:right w:val="single" w:sz="12" w:space="0" w:color="auto"/>
            </w:tcBorders>
            <w:shd w:val="clear" w:color="auto" w:fill="auto"/>
            <w:vAlign w:val="center"/>
            <w:hideMark/>
          </w:tcPr>
          <w:p w14:paraId="43C4FF16" w14:textId="77777777" w:rsidR="00663135" w:rsidRDefault="00663135">
            <w:pPr>
              <w:jc w:val="center"/>
              <w:rPr>
                <w:rFonts w:ascii="Calibri" w:eastAsia="Times New Roman" w:hAnsi="Calibri"/>
                <w:b/>
                <w:bCs/>
                <w:color w:val="000000"/>
                <w:sz w:val="20"/>
                <w:szCs w:val="20"/>
              </w:rPr>
            </w:pPr>
            <w:r>
              <w:rPr>
                <w:rFonts w:ascii="Calibri" w:eastAsia="Times New Roman" w:hAnsi="Calibri"/>
                <w:b/>
                <w:bCs/>
                <w:color w:val="000000"/>
                <w:sz w:val="20"/>
                <w:szCs w:val="20"/>
              </w:rPr>
              <w:t>Max. qty. in lab (mg)</w:t>
            </w:r>
          </w:p>
        </w:tc>
        <w:tc>
          <w:tcPr>
            <w:tcW w:w="1800" w:type="dxa"/>
            <w:tcBorders>
              <w:top w:val="single" w:sz="12" w:space="0" w:color="auto"/>
              <w:left w:val="nil"/>
              <w:bottom w:val="single" w:sz="12" w:space="0" w:color="auto"/>
              <w:right w:val="single" w:sz="12" w:space="0" w:color="auto"/>
            </w:tcBorders>
            <w:shd w:val="clear" w:color="auto" w:fill="auto"/>
            <w:vAlign w:val="center"/>
            <w:hideMark/>
          </w:tcPr>
          <w:p w14:paraId="777ACD79" w14:textId="77777777" w:rsidR="00663135" w:rsidRDefault="00663135">
            <w:pPr>
              <w:jc w:val="center"/>
              <w:rPr>
                <w:rFonts w:ascii="Calibri" w:eastAsia="Times New Roman" w:hAnsi="Calibri"/>
                <w:b/>
                <w:bCs/>
                <w:color w:val="000000"/>
                <w:sz w:val="20"/>
                <w:szCs w:val="20"/>
              </w:rPr>
            </w:pPr>
            <w:r>
              <w:rPr>
                <w:rFonts w:ascii="Calibri" w:eastAsia="Times New Roman" w:hAnsi="Calibri"/>
                <w:b/>
                <w:bCs/>
                <w:color w:val="000000"/>
                <w:sz w:val="20"/>
                <w:szCs w:val="20"/>
              </w:rPr>
              <w:t>Working Dilution</w:t>
            </w:r>
          </w:p>
        </w:tc>
        <w:tc>
          <w:tcPr>
            <w:tcW w:w="1800" w:type="dxa"/>
            <w:tcBorders>
              <w:top w:val="single" w:sz="12" w:space="0" w:color="auto"/>
              <w:left w:val="nil"/>
              <w:bottom w:val="single" w:sz="12" w:space="0" w:color="auto"/>
              <w:right w:val="single" w:sz="12" w:space="0" w:color="auto"/>
            </w:tcBorders>
            <w:shd w:val="clear" w:color="auto" w:fill="auto"/>
            <w:vAlign w:val="center"/>
            <w:hideMark/>
          </w:tcPr>
          <w:p w14:paraId="3D299D08" w14:textId="77777777" w:rsidR="00663135" w:rsidRDefault="00663135">
            <w:pPr>
              <w:jc w:val="center"/>
              <w:rPr>
                <w:rFonts w:ascii="Calibri" w:eastAsia="Times New Roman" w:hAnsi="Calibri"/>
                <w:b/>
                <w:bCs/>
                <w:color w:val="000000"/>
                <w:sz w:val="20"/>
                <w:szCs w:val="20"/>
              </w:rPr>
            </w:pPr>
            <w:r>
              <w:rPr>
                <w:rFonts w:ascii="Calibri" w:eastAsia="Times New Roman" w:hAnsi="Calibri"/>
                <w:b/>
                <w:bCs/>
                <w:color w:val="000000"/>
                <w:sz w:val="20"/>
                <w:szCs w:val="20"/>
              </w:rPr>
              <w:t>Use in Animals</w:t>
            </w:r>
          </w:p>
        </w:tc>
      </w:tr>
      <w:tr w:rsidR="00663135" w14:paraId="285D8C62"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6883FC54" w14:textId="77777777" w:rsidR="00663135" w:rsidRDefault="00663135">
            <w:pPr>
              <w:rPr>
                <w:rFonts w:ascii="Calibri" w:eastAsia="Times New Roman" w:hAnsi="Calibri"/>
                <w:color w:val="000000"/>
                <w:sz w:val="20"/>
                <w:szCs w:val="20"/>
              </w:rPr>
            </w:pPr>
            <w:proofErr w:type="spellStart"/>
            <w:r>
              <w:rPr>
                <w:rFonts w:ascii="Calibri" w:eastAsia="Times New Roman" w:hAnsi="Calibri"/>
                <w:color w:val="000000"/>
                <w:sz w:val="20"/>
                <w:szCs w:val="20"/>
              </w:rPr>
              <w:t>Abrin</w:t>
            </w:r>
            <w:proofErr w:type="spellEnd"/>
            <w:r>
              <w:rPr>
                <w:rFonts w:ascii="Calibri" w:eastAsia="Times New Roman" w:hAnsi="Calibri"/>
                <w:color w:val="000000"/>
                <w:sz w:val="20"/>
                <w:szCs w:val="20"/>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14:paraId="2A742079"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440E8DDC"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1FE21609" w14:textId="3F740B6C"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7D650AD5" w14:textId="77777777" w:rsidR="00663135" w:rsidRDefault="00663135">
            <w:pPr>
              <w:rPr>
                <w:rFonts w:ascii="Calibri" w:eastAsia="Times New Roman" w:hAnsi="Calibri"/>
                <w:color w:val="000000"/>
                <w:sz w:val="20"/>
                <w:szCs w:val="20"/>
              </w:rPr>
            </w:pPr>
          </w:p>
        </w:tc>
      </w:tr>
      <w:tr w:rsidR="00663135" w14:paraId="00741CD1"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27DF60F2" w14:textId="77777777" w:rsidR="00663135" w:rsidRDefault="00663135">
            <w:pPr>
              <w:rPr>
                <w:rFonts w:ascii="Calibri" w:eastAsia="Times New Roman" w:hAnsi="Calibri"/>
                <w:color w:val="000000"/>
                <w:sz w:val="20"/>
                <w:szCs w:val="20"/>
              </w:rPr>
            </w:pPr>
            <w:proofErr w:type="spellStart"/>
            <w:r>
              <w:rPr>
                <w:rFonts w:ascii="Calibri" w:eastAsia="Times New Roman" w:hAnsi="Calibri"/>
                <w:color w:val="000000"/>
                <w:sz w:val="20"/>
                <w:szCs w:val="20"/>
              </w:rPr>
              <w:t>Conotoxins</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3F96F97C"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1DEDCE29"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61E6F1E5"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470AB2A4"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184F5E0E"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01822C3C" w14:textId="77777777" w:rsidR="00663135" w:rsidRDefault="00663135">
            <w:pPr>
              <w:rPr>
                <w:rFonts w:ascii="Calibri" w:eastAsia="Times New Roman" w:hAnsi="Calibri"/>
                <w:color w:val="000000"/>
                <w:sz w:val="20"/>
                <w:szCs w:val="20"/>
              </w:rPr>
            </w:pPr>
            <w:proofErr w:type="spellStart"/>
            <w:r>
              <w:rPr>
                <w:rFonts w:ascii="Calibri" w:eastAsia="Times New Roman" w:hAnsi="Calibri"/>
                <w:color w:val="000000"/>
                <w:sz w:val="20"/>
                <w:szCs w:val="20"/>
              </w:rPr>
              <w:t>Diacetoxyscirpenol</w:t>
            </w:r>
            <w:proofErr w:type="spellEnd"/>
            <w:r>
              <w:rPr>
                <w:rFonts w:ascii="Calibri" w:eastAsia="Times New Roman" w:hAnsi="Calibri"/>
                <w:color w:val="000000"/>
                <w:sz w:val="20"/>
                <w:szCs w:val="20"/>
              </w:rPr>
              <w:t xml:space="preserve"> (DAS)</w:t>
            </w:r>
          </w:p>
        </w:tc>
        <w:tc>
          <w:tcPr>
            <w:tcW w:w="1800" w:type="dxa"/>
            <w:tcBorders>
              <w:top w:val="nil"/>
              <w:left w:val="nil"/>
              <w:bottom w:val="single" w:sz="4" w:space="0" w:color="auto"/>
              <w:right w:val="single" w:sz="4" w:space="0" w:color="auto"/>
            </w:tcBorders>
            <w:shd w:val="clear" w:color="auto" w:fill="auto"/>
            <w:noWrap/>
            <w:vAlign w:val="center"/>
            <w:hideMark/>
          </w:tcPr>
          <w:p w14:paraId="79E7B703"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4964E2CA"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73DAB8DA" w14:textId="28F27B28"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3E5D31E1" w14:textId="77777777" w:rsidR="00663135" w:rsidRDefault="00663135">
            <w:pPr>
              <w:rPr>
                <w:rFonts w:ascii="Calibri" w:eastAsia="Times New Roman" w:hAnsi="Calibri"/>
                <w:color w:val="000000"/>
                <w:sz w:val="20"/>
                <w:szCs w:val="20"/>
              </w:rPr>
            </w:pPr>
          </w:p>
        </w:tc>
      </w:tr>
      <w:tr w:rsidR="00663135" w14:paraId="0A1A3F8D"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37D80658"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Ricin</w:t>
            </w:r>
          </w:p>
        </w:tc>
        <w:tc>
          <w:tcPr>
            <w:tcW w:w="1800" w:type="dxa"/>
            <w:tcBorders>
              <w:top w:val="nil"/>
              <w:left w:val="nil"/>
              <w:bottom w:val="single" w:sz="4" w:space="0" w:color="auto"/>
              <w:right w:val="single" w:sz="4" w:space="0" w:color="auto"/>
            </w:tcBorders>
            <w:shd w:val="clear" w:color="auto" w:fill="auto"/>
            <w:noWrap/>
            <w:vAlign w:val="center"/>
            <w:hideMark/>
          </w:tcPr>
          <w:p w14:paraId="75782DD7"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1E838313"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796B8006"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36482E05"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0884E2A8"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2C04AD82" w14:textId="77777777" w:rsidR="00663135" w:rsidRDefault="00663135">
            <w:pPr>
              <w:rPr>
                <w:rFonts w:ascii="Calibri" w:eastAsia="Times New Roman" w:hAnsi="Calibri"/>
                <w:color w:val="000000"/>
                <w:sz w:val="20"/>
                <w:szCs w:val="20"/>
              </w:rPr>
            </w:pPr>
            <w:proofErr w:type="spellStart"/>
            <w:r>
              <w:rPr>
                <w:rFonts w:ascii="Calibri" w:eastAsia="Times New Roman" w:hAnsi="Calibri"/>
                <w:color w:val="000000"/>
                <w:sz w:val="20"/>
                <w:szCs w:val="20"/>
              </w:rPr>
              <w:t>Saxitoxin</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4A81314A"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594CAE49"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2C1B65DC"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6DC70E84"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55DB3984"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6CF7EE84" w14:textId="77777777" w:rsidR="00663135" w:rsidRDefault="00663135">
            <w:pPr>
              <w:rPr>
                <w:rFonts w:ascii="Calibri" w:eastAsia="Times New Roman" w:hAnsi="Calibri"/>
                <w:color w:val="000000"/>
                <w:sz w:val="20"/>
                <w:szCs w:val="20"/>
              </w:rPr>
            </w:pPr>
            <w:proofErr w:type="spellStart"/>
            <w:r>
              <w:rPr>
                <w:rFonts w:ascii="Calibri" w:eastAsia="Times New Roman" w:hAnsi="Calibri"/>
                <w:color w:val="000000"/>
                <w:sz w:val="20"/>
                <w:szCs w:val="20"/>
              </w:rPr>
              <w:t>Tetrodotoxin</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7E863396"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7D760896"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7B1F6495"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34344F84" w14:textId="321F702E" w:rsidR="00663135" w:rsidRDefault="00663135">
            <w:pPr>
              <w:rPr>
                <w:rFonts w:ascii="Calibri" w:eastAsia="Times New Roman" w:hAnsi="Calibri"/>
                <w:color w:val="000000"/>
                <w:sz w:val="20"/>
                <w:szCs w:val="20"/>
              </w:rPr>
            </w:pPr>
          </w:p>
        </w:tc>
      </w:tr>
      <w:tr w:rsidR="00663135" w14:paraId="274166FF"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563A707E"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Shiga-like ribosome inactivating proteins</w:t>
            </w:r>
          </w:p>
        </w:tc>
        <w:tc>
          <w:tcPr>
            <w:tcW w:w="1800" w:type="dxa"/>
            <w:tcBorders>
              <w:top w:val="nil"/>
              <w:left w:val="nil"/>
              <w:bottom w:val="single" w:sz="4" w:space="0" w:color="auto"/>
              <w:right w:val="single" w:sz="4" w:space="0" w:color="auto"/>
            </w:tcBorders>
            <w:shd w:val="clear" w:color="auto" w:fill="auto"/>
            <w:noWrap/>
            <w:vAlign w:val="center"/>
            <w:hideMark/>
          </w:tcPr>
          <w:p w14:paraId="1AFA6F10"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148371C3"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7E629A17"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11AFFB1E"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7D9B34DC"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131907DA"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Botulinum neurotoxins</w:t>
            </w:r>
          </w:p>
        </w:tc>
        <w:tc>
          <w:tcPr>
            <w:tcW w:w="1800" w:type="dxa"/>
            <w:tcBorders>
              <w:top w:val="nil"/>
              <w:left w:val="nil"/>
              <w:bottom w:val="single" w:sz="4" w:space="0" w:color="auto"/>
              <w:right w:val="single" w:sz="4" w:space="0" w:color="auto"/>
            </w:tcBorders>
            <w:shd w:val="clear" w:color="auto" w:fill="auto"/>
            <w:noWrap/>
            <w:vAlign w:val="center"/>
            <w:hideMark/>
          </w:tcPr>
          <w:p w14:paraId="424EE70C"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6802A1AE"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27BE6F33"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480186BF"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72ED6EAB"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4647D634"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xml:space="preserve">Clostridium </w:t>
            </w:r>
            <w:proofErr w:type="spellStart"/>
            <w:r>
              <w:rPr>
                <w:rFonts w:ascii="Calibri" w:eastAsia="Times New Roman" w:hAnsi="Calibri"/>
                <w:color w:val="000000"/>
                <w:sz w:val="20"/>
                <w:szCs w:val="20"/>
              </w:rPr>
              <w:t>perfringens</w:t>
            </w:r>
            <w:proofErr w:type="spellEnd"/>
            <w:r>
              <w:rPr>
                <w:rFonts w:ascii="Calibri" w:eastAsia="Times New Roman" w:hAnsi="Calibri"/>
                <w:color w:val="000000"/>
                <w:sz w:val="20"/>
                <w:szCs w:val="20"/>
              </w:rPr>
              <w:t xml:space="preserve"> epsilon toxin</w:t>
            </w:r>
          </w:p>
        </w:tc>
        <w:tc>
          <w:tcPr>
            <w:tcW w:w="1800" w:type="dxa"/>
            <w:tcBorders>
              <w:top w:val="nil"/>
              <w:left w:val="nil"/>
              <w:bottom w:val="single" w:sz="4" w:space="0" w:color="auto"/>
              <w:right w:val="single" w:sz="4" w:space="0" w:color="auto"/>
            </w:tcBorders>
            <w:shd w:val="clear" w:color="auto" w:fill="auto"/>
            <w:noWrap/>
            <w:vAlign w:val="center"/>
            <w:hideMark/>
          </w:tcPr>
          <w:p w14:paraId="4CF17383"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65E954A2"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4FBCC155"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4360C835"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49C006F2"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19BB9906" w14:textId="77777777" w:rsidR="00663135" w:rsidRDefault="00663135">
            <w:pPr>
              <w:rPr>
                <w:rFonts w:ascii="Calibri" w:eastAsia="Times New Roman" w:hAnsi="Calibri"/>
                <w:color w:val="000000"/>
                <w:sz w:val="20"/>
                <w:szCs w:val="20"/>
              </w:rPr>
            </w:pPr>
            <w:proofErr w:type="spellStart"/>
            <w:r>
              <w:rPr>
                <w:rFonts w:ascii="Calibri" w:eastAsia="Times New Roman" w:hAnsi="Calibri"/>
                <w:color w:val="000000"/>
                <w:sz w:val="20"/>
                <w:szCs w:val="20"/>
              </w:rPr>
              <w:t>Shigatoxin</w:t>
            </w:r>
            <w:proofErr w:type="spellEnd"/>
          </w:p>
        </w:tc>
        <w:tc>
          <w:tcPr>
            <w:tcW w:w="1800" w:type="dxa"/>
            <w:tcBorders>
              <w:top w:val="nil"/>
              <w:left w:val="nil"/>
              <w:bottom w:val="single" w:sz="4" w:space="0" w:color="auto"/>
              <w:right w:val="single" w:sz="4" w:space="0" w:color="auto"/>
            </w:tcBorders>
            <w:shd w:val="clear" w:color="auto" w:fill="auto"/>
            <w:noWrap/>
            <w:vAlign w:val="center"/>
            <w:hideMark/>
          </w:tcPr>
          <w:p w14:paraId="4CEA3B3E"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50EF9EFA"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1751B080" w14:textId="33ECD114"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13B2B46A" w14:textId="77777777" w:rsidR="00663135" w:rsidRDefault="00663135">
            <w:pPr>
              <w:rPr>
                <w:rFonts w:ascii="Calibri" w:eastAsia="Times New Roman" w:hAnsi="Calibri"/>
                <w:color w:val="000000"/>
                <w:sz w:val="20"/>
                <w:szCs w:val="20"/>
              </w:rPr>
            </w:pPr>
          </w:p>
        </w:tc>
      </w:tr>
      <w:tr w:rsidR="00663135" w14:paraId="721189FC"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66D753D8"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Staphylococcal enterotoxins</w:t>
            </w:r>
          </w:p>
        </w:tc>
        <w:tc>
          <w:tcPr>
            <w:tcW w:w="1800" w:type="dxa"/>
            <w:tcBorders>
              <w:top w:val="nil"/>
              <w:left w:val="nil"/>
              <w:bottom w:val="single" w:sz="4" w:space="0" w:color="auto"/>
              <w:right w:val="single" w:sz="4" w:space="0" w:color="auto"/>
            </w:tcBorders>
            <w:shd w:val="clear" w:color="auto" w:fill="auto"/>
            <w:noWrap/>
            <w:vAlign w:val="center"/>
            <w:hideMark/>
          </w:tcPr>
          <w:p w14:paraId="6DB86ED1"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57803099"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1F1DB70C"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6BD55457"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645F3D9D"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25E77678"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T2-toxin</w:t>
            </w:r>
          </w:p>
        </w:tc>
        <w:tc>
          <w:tcPr>
            <w:tcW w:w="1800" w:type="dxa"/>
            <w:tcBorders>
              <w:top w:val="nil"/>
              <w:left w:val="nil"/>
              <w:bottom w:val="single" w:sz="4" w:space="0" w:color="auto"/>
              <w:right w:val="single" w:sz="4" w:space="0" w:color="auto"/>
            </w:tcBorders>
            <w:shd w:val="clear" w:color="auto" w:fill="auto"/>
            <w:noWrap/>
            <w:vAlign w:val="center"/>
            <w:hideMark/>
          </w:tcPr>
          <w:p w14:paraId="3BB89F0E"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34BA9E2C"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52040579"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7652DFC3"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447C334D"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34CBA0F4" w14:textId="77777777" w:rsidR="00663135" w:rsidRDefault="00663135">
            <w:pPr>
              <w:rPr>
                <w:rFonts w:ascii="Calibri" w:eastAsia="Times New Roman" w:hAnsi="Calibri"/>
                <w:b/>
                <w:bCs/>
                <w:color w:val="000000"/>
                <w:sz w:val="20"/>
                <w:szCs w:val="20"/>
              </w:rPr>
            </w:pPr>
            <w:r>
              <w:rPr>
                <w:rFonts w:ascii="Calibri" w:eastAsia="Times New Roman" w:hAnsi="Calibri"/>
                <w:b/>
                <w:bCs/>
                <w:color w:val="000000"/>
                <w:sz w:val="20"/>
                <w:szCs w:val="20"/>
              </w:rPr>
              <w:t>Other Toxins of Biological Origins</w:t>
            </w:r>
          </w:p>
        </w:tc>
        <w:tc>
          <w:tcPr>
            <w:tcW w:w="1800" w:type="dxa"/>
            <w:tcBorders>
              <w:top w:val="nil"/>
              <w:left w:val="nil"/>
              <w:bottom w:val="single" w:sz="4" w:space="0" w:color="auto"/>
              <w:right w:val="single" w:sz="4" w:space="0" w:color="auto"/>
            </w:tcBorders>
            <w:shd w:val="clear" w:color="auto" w:fill="auto"/>
            <w:noWrap/>
            <w:vAlign w:val="center"/>
            <w:hideMark/>
          </w:tcPr>
          <w:p w14:paraId="02EA8038"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79459412"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7F52E30C"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7D4E6B6D"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26A5D3D1"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6BC8F0CE"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Diphtheria toxin</w:t>
            </w:r>
          </w:p>
        </w:tc>
        <w:tc>
          <w:tcPr>
            <w:tcW w:w="1800" w:type="dxa"/>
            <w:tcBorders>
              <w:top w:val="nil"/>
              <w:left w:val="nil"/>
              <w:bottom w:val="single" w:sz="4" w:space="0" w:color="auto"/>
              <w:right w:val="single" w:sz="4" w:space="0" w:color="auto"/>
            </w:tcBorders>
            <w:shd w:val="clear" w:color="auto" w:fill="auto"/>
            <w:noWrap/>
            <w:vAlign w:val="center"/>
            <w:hideMark/>
          </w:tcPr>
          <w:p w14:paraId="16CAF4E4"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03219198"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29DD3960"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39DB21A0"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5B460266"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42BBB77E"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Vibrio cholera, Subunit A</w:t>
            </w:r>
          </w:p>
        </w:tc>
        <w:tc>
          <w:tcPr>
            <w:tcW w:w="1800" w:type="dxa"/>
            <w:tcBorders>
              <w:top w:val="nil"/>
              <w:left w:val="nil"/>
              <w:bottom w:val="single" w:sz="4" w:space="0" w:color="auto"/>
              <w:right w:val="single" w:sz="4" w:space="0" w:color="auto"/>
            </w:tcBorders>
            <w:shd w:val="clear" w:color="auto" w:fill="auto"/>
            <w:noWrap/>
            <w:vAlign w:val="center"/>
            <w:hideMark/>
          </w:tcPr>
          <w:p w14:paraId="367B29F3"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2E052C91"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26EECEA6"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178B6FA0"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11DDE155"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27D6E284"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Pertussis toxin</w:t>
            </w:r>
          </w:p>
        </w:tc>
        <w:tc>
          <w:tcPr>
            <w:tcW w:w="1800" w:type="dxa"/>
            <w:tcBorders>
              <w:top w:val="nil"/>
              <w:left w:val="nil"/>
              <w:bottom w:val="single" w:sz="4" w:space="0" w:color="auto"/>
              <w:right w:val="single" w:sz="4" w:space="0" w:color="auto"/>
            </w:tcBorders>
            <w:shd w:val="clear" w:color="auto" w:fill="auto"/>
            <w:noWrap/>
            <w:vAlign w:val="center"/>
            <w:hideMark/>
          </w:tcPr>
          <w:p w14:paraId="79BCA529"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55191379"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327A87AE"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3E0CF348"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5D2EF004"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081A3AFF"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Cholera toxin</w:t>
            </w:r>
          </w:p>
        </w:tc>
        <w:tc>
          <w:tcPr>
            <w:tcW w:w="1800" w:type="dxa"/>
            <w:tcBorders>
              <w:top w:val="nil"/>
              <w:left w:val="nil"/>
              <w:bottom w:val="single" w:sz="4" w:space="0" w:color="auto"/>
              <w:right w:val="single" w:sz="4" w:space="0" w:color="auto"/>
            </w:tcBorders>
            <w:shd w:val="clear" w:color="auto" w:fill="auto"/>
            <w:noWrap/>
            <w:vAlign w:val="center"/>
            <w:hideMark/>
          </w:tcPr>
          <w:p w14:paraId="7155F631"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09D2A06D"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21B3DBBB"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70613B5A"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4B24234F" w14:textId="77777777" w:rsidTr="00663135">
        <w:trPr>
          <w:trHeight w:val="54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6CBAC143"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OTHER (please list)</w:t>
            </w:r>
          </w:p>
        </w:tc>
        <w:tc>
          <w:tcPr>
            <w:tcW w:w="1800" w:type="dxa"/>
            <w:tcBorders>
              <w:top w:val="nil"/>
              <w:left w:val="nil"/>
              <w:bottom w:val="single" w:sz="4" w:space="0" w:color="auto"/>
              <w:right w:val="single" w:sz="4" w:space="0" w:color="auto"/>
            </w:tcBorders>
            <w:shd w:val="clear" w:color="auto" w:fill="auto"/>
            <w:noWrap/>
            <w:vAlign w:val="center"/>
            <w:hideMark/>
          </w:tcPr>
          <w:p w14:paraId="53951230"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18E7962E"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c>
          <w:tcPr>
            <w:tcW w:w="1800" w:type="dxa"/>
            <w:tcBorders>
              <w:top w:val="nil"/>
              <w:left w:val="nil"/>
              <w:bottom w:val="single" w:sz="4" w:space="0" w:color="auto"/>
              <w:right w:val="single" w:sz="4" w:space="0" w:color="auto"/>
            </w:tcBorders>
            <w:shd w:val="clear" w:color="auto" w:fill="auto"/>
            <w:noWrap/>
            <w:vAlign w:val="center"/>
            <w:hideMark/>
          </w:tcPr>
          <w:p w14:paraId="0C014D48" w14:textId="77777777" w:rsidR="00663135" w:rsidRDefault="00663135" w:rsidP="00663135">
            <w:r w:rsidRPr="007C0192">
              <w:rPr>
                <w:rFonts w:asciiTheme="minorHAnsi" w:hAnsiTheme="minorHAnsi"/>
              </w:rPr>
              <w:t xml:space="preserve">Yes </w:t>
            </w:r>
            <w:r>
              <w:rPr>
                <w:rFonts w:asciiTheme="minorHAnsi" w:hAnsiTheme="minorHAnsi"/>
              </w:rPr>
              <w:t xml:space="preserve"> </w:t>
            </w:r>
            <w:r>
              <w:rPr>
                <w:rFonts w:asciiTheme="minorHAnsi" w:hAnsiTheme="minorHAnsi"/>
                <w:b/>
                <w:iCs/>
              </w:rPr>
              <w:t>[ ]</w:t>
            </w:r>
            <w:r w:rsidRPr="007C0192">
              <w:rPr>
                <w:rFonts w:asciiTheme="minorHAnsi" w:hAnsiTheme="minorHAnsi"/>
                <w:iCs/>
              </w:rPr>
              <w:t xml:space="preserve"> </w:t>
            </w:r>
            <w:r>
              <w:rPr>
                <w:rFonts w:asciiTheme="minorHAnsi" w:hAnsiTheme="minorHAnsi"/>
                <w:iCs/>
              </w:rPr>
              <w:t xml:space="preserve"> </w:t>
            </w:r>
            <w:r w:rsidRPr="007C0192">
              <w:rPr>
                <w:rFonts w:asciiTheme="minorHAnsi" w:hAnsiTheme="minorHAnsi"/>
              </w:rPr>
              <w:t xml:space="preserve">No  </w:t>
            </w:r>
            <w:r>
              <w:rPr>
                <w:rFonts w:asciiTheme="minorHAnsi" w:hAnsiTheme="minorHAnsi"/>
                <w:b/>
                <w:iCs/>
              </w:rPr>
              <w:t>[ ]</w:t>
            </w:r>
          </w:p>
          <w:p w14:paraId="077914EB" w14:textId="77777777" w:rsidR="00663135" w:rsidRDefault="00663135">
            <w:pPr>
              <w:rPr>
                <w:rFonts w:ascii="Calibri" w:eastAsia="Times New Roman" w:hAnsi="Calibri"/>
                <w:color w:val="000000"/>
                <w:sz w:val="20"/>
                <w:szCs w:val="20"/>
              </w:rPr>
            </w:pPr>
            <w:r>
              <w:rPr>
                <w:rFonts w:ascii="Calibri" w:eastAsia="Times New Roman" w:hAnsi="Calibri"/>
                <w:color w:val="000000"/>
                <w:sz w:val="20"/>
                <w:szCs w:val="20"/>
              </w:rPr>
              <w:t> </w:t>
            </w:r>
          </w:p>
        </w:tc>
      </w:tr>
      <w:tr w:rsidR="00663135" w14:paraId="633C704E" w14:textId="77777777" w:rsidTr="00663135">
        <w:trPr>
          <w:trHeight w:val="320"/>
        </w:trPr>
        <w:tc>
          <w:tcPr>
            <w:tcW w:w="2200" w:type="dxa"/>
            <w:tcBorders>
              <w:top w:val="nil"/>
              <w:left w:val="nil"/>
              <w:bottom w:val="nil"/>
              <w:right w:val="nil"/>
            </w:tcBorders>
            <w:shd w:val="clear" w:color="auto" w:fill="auto"/>
            <w:vAlign w:val="center"/>
            <w:hideMark/>
          </w:tcPr>
          <w:p w14:paraId="446B606C" w14:textId="77777777" w:rsidR="00663135" w:rsidRDefault="00663135">
            <w:pPr>
              <w:rPr>
                <w:rFonts w:ascii="Calibri" w:eastAsia="Times New Roman" w:hAnsi="Calibri"/>
                <w:color w:val="000000"/>
                <w:sz w:val="20"/>
                <w:szCs w:val="20"/>
              </w:rPr>
            </w:pPr>
          </w:p>
        </w:tc>
        <w:tc>
          <w:tcPr>
            <w:tcW w:w="1800" w:type="dxa"/>
            <w:tcBorders>
              <w:top w:val="nil"/>
              <w:left w:val="nil"/>
              <w:bottom w:val="nil"/>
              <w:right w:val="nil"/>
            </w:tcBorders>
            <w:shd w:val="clear" w:color="auto" w:fill="auto"/>
            <w:noWrap/>
            <w:vAlign w:val="bottom"/>
            <w:hideMark/>
          </w:tcPr>
          <w:p w14:paraId="665ED717" w14:textId="77777777" w:rsidR="00663135" w:rsidRDefault="00663135">
            <w:pPr>
              <w:rPr>
                <w:rFonts w:eastAsia="Times New Roman"/>
                <w:sz w:val="20"/>
                <w:szCs w:val="20"/>
              </w:rPr>
            </w:pPr>
          </w:p>
        </w:tc>
        <w:tc>
          <w:tcPr>
            <w:tcW w:w="1800" w:type="dxa"/>
            <w:tcBorders>
              <w:top w:val="nil"/>
              <w:left w:val="nil"/>
              <w:bottom w:val="nil"/>
              <w:right w:val="nil"/>
            </w:tcBorders>
            <w:shd w:val="clear" w:color="auto" w:fill="auto"/>
            <w:noWrap/>
            <w:vAlign w:val="bottom"/>
            <w:hideMark/>
          </w:tcPr>
          <w:p w14:paraId="5F6E6E9C" w14:textId="77777777" w:rsidR="00663135" w:rsidRDefault="00663135">
            <w:pPr>
              <w:rPr>
                <w:rFonts w:eastAsia="Times New Roman"/>
                <w:sz w:val="20"/>
                <w:szCs w:val="20"/>
              </w:rPr>
            </w:pPr>
          </w:p>
        </w:tc>
        <w:tc>
          <w:tcPr>
            <w:tcW w:w="1800" w:type="dxa"/>
            <w:tcBorders>
              <w:top w:val="nil"/>
              <w:left w:val="nil"/>
              <w:bottom w:val="nil"/>
              <w:right w:val="nil"/>
            </w:tcBorders>
            <w:shd w:val="clear" w:color="auto" w:fill="auto"/>
            <w:noWrap/>
            <w:vAlign w:val="bottom"/>
            <w:hideMark/>
          </w:tcPr>
          <w:p w14:paraId="2A964E09" w14:textId="77777777" w:rsidR="00663135" w:rsidRDefault="00663135">
            <w:pPr>
              <w:rPr>
                <w:rFonts w:eastAsia="Times New Roman"/>
                <w:sz w:val="20"/>
                <w:szCs w:val="20"/>
              </w:rPr>
            </w:pPr>
          </w:p>
        </w:tc>
      </w:tr>
    </w:tbl>
    <w:p w14:paraId="221BB46A" w14:textId="1578F76B" w:rsidR="008C4794" w:rsidRDefault="008C4794" w:rsidP="008C4794">
      <w:r>
        <w:t>Please describe the overall use of toxins of biological origins including Select Agent Toxins.</w:t>
      </w:r>
    </w:p>
    <w:p w14:paraId="52C99ED3"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55CF9EEC" w14:textId="77777777" w:rsidR="003F1156" w:rsidRDefault="003F1156" w:rsidP="008C4794"/>
    <w:p w14:paraId="1910BA33" w14:textId="77777777" w:rsidR="003F1156" w:rsidRDefault="003F1156" w:rsidP="008C4794"/>
    <w:p w14:paraId="31C3F0AC" w14:textId="77777777" w:rsidR="003F1156" w:rsidRDefault="003F1156" w:rsidP="008C4794"/>
    <w:p w14:paraId="44F4CE86" w14:textId="77777777" w:rsidR="003F1156" w:rsidRDefault="003F1156" w:rsidP="008C4794"/>
    <w:p w14:paraId="7EA3D4ED" w14:textId="77777777" w:rsidR="003F1156" w:rsidRDefault="003F1156" w:rsidP="008C4794"/>
    <w:p w14:paraId="6E2C77AA" w14:textId="77777777" w:rsidR="003F1156" w:rsidRDefault="003F1156" w:rsidP="008C4794"/>
    <w:p w14:paraId="3A096DB6" w14:textId="77777777" w:rsidR="008C4794" w:rsidRDefault="008C4794" w:rsidP="008C4794">
      <w:pPr>
        <w:rPr>
          <w:b/>
        </w:rPr>
      </w:pPr>
      <w:r w:rsidRPr="003F1156">
        <w:rPr>
          <w:b/>
        </w:rPr>
        <w:t>SECTION 8 – USE OF ANIMALS</w:t>
      </w:r>
    </w:p>
    <w:p w14:paraId="273FD852" w14:textId="77777777" w:rsidR="00775181" w:rsidRDefault="00775181" w:rsidP="008C4794">
      <w:pPr>
        <w:rPr>
          <w:b/>
        </w:rPr>
      </w:pPr>
    </w:p>
    <w:p w14:paraId="575A90EA" w14:textId="560ED6D4" w:rsidR="00775181" w:rsidRDefault="00775181" w:rsidP="008C4794">
      <w:pPr>
        <w:rPr>
          <w:b/>
        </w:rPr>
      </w:pPr>
      <w:r>
        <w:rPr>
          <w:b/>
        </w:rPr>
        <w:t xml:space="preserve">Are vertebrate animals being used in this research?  </w:t>
      </w:r>
      <w:r>
        <w:rPr>
          <w:b/>
        </w:rPr>
        <w:tab/>
      </w:r>
      <w:r w:rsidRPr="00EA33A9">
        <w:rPr>
          <w:b/>
        </w:rPr>
        <w:t>Yes [ ]   No [ ]</w:t>
      </w:r>
    </w:p>
    <w:p w14:paraId="3AF7A06E" w14:textId="77777777" w:rsidR="003F1156" w:rsidRPr="003F1156" w:rsidRDefault="003F1156" w:rsidP="008C4794">
      <w:pPr>
        <w:rPr>
          <w:b/>
        </w:rPr>
      </w:pPr>
    </w:p>
    <w:p w14:paraId="16C2B4B0" w14:textId="49D14B5A" w:rsidR="008C4794" w:rsidRDefault="00775181" w:rsidP="008C4794">
      <w:r>
        <w:t>If yes, c</w:t>
      </w:r>
      <w:r w:rsidR="008C4794">
        <w:t>ontact the Institutional Animal Care and Use Committee to register your animal research.</w:t>
      </w:r>
    </w:p>
    <w:p w14:paraId="4D1AC9DA" w14:textId="77777777" w:rsidR="003F1156" w:rsidRDefault="003F1156" w:rsidP="008C4794"/>
    <w:p w14:paraId="469A880C" w14:textId="4E9D49DE" w:rsidR="008C4794" w:rsidRPr="00DE7B5A" w:rsidRDefault="008C4794" w:rsidP="008C4794">
      <w:pPr>
        <w:rPr>
          <w:color w:val="FF0000"/>
          <w:sz w:val="20"/>
          <w:szCs w:val="20"/>
        </w:rPr>
      </w:pPr>
      <w:r>
        <w:t xml:space="preserve">IACUC Protocol Number(s): </w:t>
      </w:r>
      <w:r w:rsidR="00DE7B5A" w:rsidRPr="009C1D56">
        <w:rPr>
          <w:rFonts w:ascii="Century Gothic" w:hAnsi="Century Gothic"/>
          <w:b/>
          <w:color w:val="FF0000"/>
          <w:sz w:val="20"/>
          <w:szCs w:val="20"/>
        </w:rPr>
        <w:fldChar w:fldCharType="begin">
          <w:ffData>
            <w:name w:val="Text1"/>
            <w:enabled/>
            <w:calcOnExit w:val="0"/>
            <w:textInput/>
          </w:ffData>
        </w:fldChar>
      </w:r>
      <w:r w:rsidR="00DE7B5A" w:rsidRPr="009C1D56">
        <w:rPr>
          <w:rFonts w:ascii="Century Gothic" w:hAnsi="Century Gothic"/>
          <w:b/>
          <w:color w:val="FF0000"/>
          <w:sz w:val="20"/>
          <w:szCs w:val="20"/>
        </w:rPr>
        <w:instrText xml:space="preserve"> FORMTEXT </w:instrText>
      </w:r>
      <w:r w:rsidR="00DE7B5A" w:rsidRPr="009C1D56">
        <w:rPr>
          <w:rFonts w:ascii="Century Gothic" w:hAnsi="Century Gothic"/>
          <w:b/>
          <w:color w:val="FF0000"/>
          <w:sz w:val="20"/>
          <w:szCs w:val="20"/>
        </w:rPr>
      </w:r>
      <w:r w:rsidR="00DE7B5A" w:rsidRPr="009C1D56">
        <w:rPr>
          <w:rFonts w:ascii="Century Gothic" w:hAnsi="Century Gothic"/>
          <w:b/>
          <w:color w:val="FF0000"/>
          <w:sz w:val="20"/>
          <w:szCs w:val="20"/>
        </w:rPr>
        <w:fldChar w:fldCharType="separate"/>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sidRPr="009C1D56">
        <w:rPr>
          <w:rFonts w:ascii="Century Gothic" w:hAnsi="Century Gothic"/>
          <w:b/>
          <w:color w:val="FF0000"/>
          <w:sz w:val="20"/>
          <w:szCs w:val="20"/>
        </w:rPr>
        <w:fldChar w:fldCharType="end"/>
      </w:r>
    </w:p>
    <w:p w14:paraId="17BE86BE" w14:textId="77777777" w:rsidR="003F1156" w:rsidRDefault="003F1156" w:rsidP="008C4794"/>
    <w:p w14:paraId="490A2CDB" w14:textId="4FA52CBA" w:rsidR="003F1156" w:rsidRDefault="008C4794" w:rsidP="008C4794">
      <w:r>
        <w:t>Will microorganisms, recombinant or synthetic nucleic acid molecules, human materials or biological</w:t>
      </w:r>
      <w:r w:rsidR="003F1156">
        <w:t xml:space="preserve"> </w:t>
      </w:r>
      <w:r>
        <w:t xml:space="preserve">toxins be used in </w:t>
      </w:r>
      <w:r w:rsidR="00124E33" w:rsidRPr="00124E33">
        <w:rPr>
          <w:b/>
        </w:rPr>
        <w:t>vertebrate or invertebrate</w:t>
      </w:r>
      <w:r w:rsidR="00124E33">
        <w:t xml:space="preserve"> </w:t>
      </w:r>
      <w:r>
        <w:t xml:space="preserve">animals? </w:t>
      </w:r>
    </w:p>
    <w:p w14:paraId="1C7CBCC8" w14:textId="77777777" w:rsidR="003F1156" w:rsidRDefault="003F1156" w:rsidP="008C4794"/>
    <w:p w14:paraId="1A6B64D5" w14:textId="602D6B20" w:rsidR="008C4794" w:rsidRPr="00EA33A9" w:rsidRDefault="00EA33A9" w:rsidP="008C4794">
      <w:pPr>
        <w:rPr>
          <w:b/>
        </w:rPr>
      </w:pPr>
      <w:r>
        <w:tab/>
      </w:r>
      <w:r w:rsidR="008C4794" w:rsidRPr="00EA33A9">
        <w:rPr>
          <w:b/>
        </w:rPr>
        <w:t>Yes</w:t>
      </w:r>
      <w:r w:rsidRPr="00EA33A9">
        <w:rPr>
          <w:b/>
        </w:rPr>
        <w:t xml:space="preserve"> [ ]</w:t>
      </w:r>
      <w:r w:rsidR="008C4794" w:rsidRPr="00EA33A9">
        <w:rPr>
          <w:b/>
        </w:rPr>
        <w:t xml:space="preserve">   No</w:t>
      </w:r>
      <w:r w:rsidRPr="00EA33A9">
        <w:rPr>
          <w:b/>
        </w:rPr>
        <w:t xml:space="preserve"> [ ]</w:t>
      </w:r>
    </w:p>
    <w:p w14:paraId="7862F342" w14:textId="77777777" w:rsidR="003F1156" w:rsidRDefault="003F1156" w:rsidP="008C4794"/>
    <w:p w14:paraId="2507EDB0" w14:textId="77777777" w:rsidR="008C4794" w:rsidRDefault="008C4794" w:rsidP="008C4794">
      <w:r w:rsidRPr="003F1156">
        <w:rPr>
          <w:b/>
        </w:rPr>
        <w:t>If yes, please describe the objective of the research.</w:t>
      </w:r>
      <w:r>
        <w:t xml:space="preserve"> Include recipient species and describe how the biological materials will be administered.</w:t>
      </w:r>
    </w:p>
    <w:p w14:paraId="0327BBB1"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071B2A6F" w14:textId="77777777" w:rsidR="003F1156" w:rsidRDefault="003F1156" w:rsidP="008C4794"/>
    <w:p w14:paraId="383796C0" w14:textId="77777777" w:rsidR="003F1156" w:rsidRDefault="003F1156" w:rsidP="008C4794"/>
    <w:p w14:paraId="479F26F4" w14:textId="77777777" w:rsidR="003F1156" w:rsidRDefault="003F1156" w:rsidP="008C4794"/>
    <w:p w14:paraId="3FA64B5D" w14:textId="77777777" w:rsidR="003F1156" w:rsidRDefault="003F1156" w:rsidP="008C4794"/>
    <w:p w14:paraId="69A5F7C3" w14:textId="77777777" w:rsidR="003F1156" w:rsidRDefault="003F1156" w:rsidP="008C4794"/>
    <w:p w14:paraId="1F1EF0E6" w14:textId="77777777" w:rsidR="003F1156" w:rsidRDefault="003F1156" w:rsidP="008C4794"/>
    <w:p w14:paraId="010C611B" w14:textId="77777777" w:rsidR="003F1156" w:rsidRDefault="003F1156" w:rsidP="008C4794"/>
    <w:p w14:paraId="06C85F5F" w14:textId="588B82F1" w:rsidR="008C4794" w:rsidRPr="00DE7B5A" w:rsidRDefault="008C4794" w:rsidP="008C4794">
      <w:pPr>
        <w:rPr>
          <w:b/>
        </w:rPr>
      </w:pPr>
      <w:r>
        <w:t xml:space="preserve">Will transgenic animals (e.g. knockouts) be generated? </w:t>
      </w:r>
      <w:r w:rsidR="00DE7B5A">
        <w:t xml:space="preserve"> </w:t>
      </w:r>
      <w:r w:rsidRPr="00DE7B5A">
        <w:rPr>
          <w:b/>
        </w:rPr>
        <w:t>Yes</w:t>
      </w:r>
      <w:r w:rsidR="00DE7B5A" w:rsidRPr="00DE7B5A">
        <w:rPr>
          <w:b/>
        </w:rPr>
        <w:t xml:space="preserve"> [ ]</w:t>
      </w:r>
      <w:r w:rsidRPr="00DE7B5A">
        <w:rPr>
          <w:b/>
        </w:rPr>
        <w:t xml:space="preserve">   No</w:t>
      </w:r>
      <w:r w:rsidR="00DE7B5A" w:rsidRPr="00DE7B5A">
        <w:rPr>
          <w:b/>
        </w:rPr>
        <w:t xml:space="preserve"> [ ]</w:t>
      </w:r>
    </w:p>
    <w:p w14:paraId="33A6C955" w14:textId="77777777" w:rsidR="003F1156" w:rsidRDefault="003F1156" w:rsidP="008C4794"/>
    <w:p w14:paraId="7B2B2F97" w14:textId="77777777" w:rsidR="00DE7B5A" w:rsidRPr="009C1D56" w:rsidRDefault="008C4794" w:rsidP="00DE7B5A">
      <w:pPr>
        <w:rPr>
          <w:color w:val="FF0000"/>
          <w:sz w:val="20"/>
          <w:szCs w:val="20"/>
        </w:rPr>
      </w:pPr>
      <w:r w:rsidRPr="003F1156">
        <w:rPr>
          <w:b/>
        </w:rPr>
        <w:t>If yes, please provide information on the transgene and vector used as well as the expected phenotype of the recombinant animal.</w:t>
      </w:r>
      <w:r w:rsidRPr="003F1156">
        <w:rPr>
          <w:b/>
        </w:rPr>
        <w:cr/>
      </w:r>
      <w:r w:rsidR="00DE7B5A" w:rsidRPr="009C1D56">
        <w:rPr>
          <w:rFonts w:ascii="Century Gothic" w:hAnsi="Century Gothic"/>
          <w:b/>
          <w:color w:val="FF0000"/>
          <w:sz w:val="20"/>
          <w:szCs w:val="20"/>
        </w:rPr>
        <w:fldChar w:fldCharType="begin">
          <w:ffData>
            <w:name w:val="Text1"/>
            <w:enabled/>
            <w:calcOnExit w:val="0"/>
            <w:textInput/>
          </w:ffData>
        </w:fldChar>
      </w:r>
      <w:r w:rsidR="00DE7B5A" w:rsidRPr="009C1D56">
        <w:rPr>
          <w:rFonts w:ascii="Century Gothic" w:hAnsi="Century Gothic"/>
          <w:b/>
          <w:color w:val="FF0000"/>
          <w:sz w:val="20"/>
          <w:szCs w:val="20"/>
        </w:rPr>
        <w:instrText xml:space="preserve"> FORMTEXT </w:instrText>
      </w:r>
      <w:r w:rsidR="00DE7B5A" w:rsidRPr="009C1D56">
        <w:rPr>
          <w:rFonts w:ascii="Century Gothic" w:hAnsi="Century Gothic"/>
          <w:b/>
          <w:color w:val="FF0000"/>
          <w:sz w:val="20"/>
          <w:szCs w:val="20"/>
        </w:rPr>
      </w:r>
      <w:r w:rsidR="00DE7B5A" w:rsidRPr="009C1D56">
        <w:rPr>
          <w:rFonts w:ascii="Century Gothic" w:hAnsi="Century Gothic"/>
          <w:b/>
          <w:color w:val="FF0000"/>
          <w:sz w:val="20"/>
          <w:szCs w:val="20"/>
        </w:rPr>
        <w:fldChar w:fldCharType="separate"/>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sidRPr="009C1D56">
        <w:rPr>
          <w:rFonts w:ascii="Century Gothic" w:hAnsi="Century Gothic"/>
          <w:b/>
          <w:color w:val="FF0000"/>
          <w:sz w:val="20"/>
          <w:szCs w:val="20"/>
        </w:rPr>
        <w:fldChar w:fldCharType="end"/>
      </w:r>
    </w:p>
    <w:p w14:paraId="2086902E" w14:textId="77777777" w:rsidR="003F1156" w:rsidRPr="003F1156" w:rsidRDefault="003F1156" w:rsidP="008C4794">
      <w:pPr>
        <w:rPr>
          <w:b/>
        </w:rPr>
      </w:pPr>
    </w:p>
    <w:p w14:paraId="3067F52F" w14:textId="77777777" w:rsidR="003F1156" w:rsidRDefault="003F1156" w:rsidP="008C4794"/>
    <w:p w14:paraId="1F35C6F8" w14:textId="77777777" w:rsidR="003F1156" w:rsidRDefault="003F1156" w:rsidP="008C4794"/>
    <w:p w14:paraId="6D1EE917" w14:textId="77777777" w:rsidR="003F1156" w:rsidRDefault="003F1156" w:rsidP="008C4794"/>
    <w:p w14:paraId="55E0FEC1" w14:textId="77777777" w:rsidR="003F1156" w:rsidRDefault="003F1156" w:rsidP="008C4794"/>
    <w:p w14:paraId="339A256E" w14:textId="77777777" w:rsidR="003F1156" w:rsidRDefault="003F1156" w:rsidP="008C4794"/>
    <w:p w14:paraId="3B9AB558" w14:textId="77777777" w:rsidR="003F1156" w:rsidRDefault="003F1156" w:rsidP="008C4794"/>
    <w:p w14:paraId="6205465C" w14:textId="77777777" w:rsidR="003F1156" w:rsidRDefault="003F1156" w:rsidP="008C4794"/>
    <w:p w14:paraId="65373B29" w14:textId="77777777" w:rsidR="00DE7B5A" w:rsidRDefault="00DE7B5A">
      <w:r>
        <w:br w:type="page"/>
      </w:r>
    </w:p>
    <w:p w14:paraId="245A9535" w14:textId="42CD9E1B" w:rsidR="008C4794" w:rsidRPr="00B87551" w:rsidRDefault="008C4794" w:rsidP="008C4794">
      <w:pPr>
        <w:rPr>
          <w:b/>
        </w:rPr>
      </w:pPr>
      <w:r w:rsidRPr="00B87551">
        <w:rPr>
          <w:b/>
        </w:rPr>
        <w:t>SECTION 9 –PRACTICES AND PROCEDURES</w:t>
      </w:r>
    </w:p>
    <w:p w14:paraId="7F691215" w14:textId="77777777" w:rsidR="003F1156" w:rsidRDefault="003F1156" w:rsidP="008C4794"/>
    <w:p w14:paraId="421AE4FA" w14:textId="77777777" w:rsidR="008C4794" w:rsidRDefault="008C4794" w:rsidP="008C4794">
      <w:r>
        <w:t>The clarity of this section to the reviewer is of utmost importance to the review process. Please be appropriately descriptive, and whenever possible limit the scope of the responses.</w:t>
      </w:r>
    </w:p>
    <w:p w14:paraId="7CE7A796" w14:textId="77777777" w:rsidR="003F1156" w:rsidRDefault="003F1156" w:rsidP="008C4794"/>
    <w:p w14:paraId="1CCF12AE" w14:textId="77777777" w:rsidR="008C4794" w:rsidRDefault="008C4794" w:rsidP="008C4794">
      <w:r>
        <w:t>1. Identify and discuss the health and safety risks associated with the use of biological materials described in this protocol.</w:t>
      </w:r>
    </w:p>
    <w:p w14:paraId="12E58D6E"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5E151E5A" w14:textId="77777777" w:rsidR="003F1156" w:rsidRDefault="003F1156" w:rsidP="008C4794"/>
    <w:p w14:paraId="6B3A3C15" w14:textId="77777777" w:rsidR="003F1156" w:rsidRDefault="003F1156" w:rsidP="008C4794"/>
    <w:p w14:paraId="341FE638" w14:textId="77777777" w:rsidR="003F1156" w:rsidRDefault="003F1156" w:rsidP="008C4794"/>
    <w:p w14:paraId="46CFBE19" w14:textId="77777777" w:rsidR="003F1156" w:rsidRDefault="003F1156" w:rsidP="008C4794"/>
    <w:p w14:paraId="2ABC9110" w14:textId="77777777" w:rsidR="003F1156" w:rsidRDefault="003F1156" w:rsidP="008C4794"/>
    <w:p w14:paraId="1F15CD55" w14:textId="77777777" w:rsidR="003F1156" w:rsidRDefault="003F1156" w:rsidP="008C4794"/>
    <w:p w14:paraId="279CD4CF" w14:textId="77777777" w:rsidR="008C4794" w:rsidRDefault="008C4794" w:rsidP="008C4794">
      <w:r>
        <w:t>2. Describe the signs and symptoms of exposure, the mode(s) of transmission, and availability of vaccine or therapeutic treatment, providing appropriate references when available.</w:t>
      </w:r>
    </w:p>
    <w:p w14:paraId="0B6F8044"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22730A66" w14:textId="77777777" w:rsidR="003F1156" w:rsidRDefault="003F1156" w:rsidP="008C4794"/>
    <w:p w14:paraId="3262C0B3" w14:textId="77777777" w:rsidR="003F1156" w:rsidRDefault="003F1156" w:rsidP="008C4794"/>
    <w:p w14:paraId="11875E1C" w14:textId="77777777" w:rsidR="003F1156" w:rsidRDefault="003F1156" w:rsidP="008C4794"/>
    <w:p w14:paraId="11320BCD" w14:textId="77777777" w:rsidR="003F1156" w:rsidRDefault="003F1156" w:rsidP="008C4794"/>
    <w:p w14:paraId="47FB70B8" w14:textId="77777777" w:rsidR="003F1156" w:rsidRDefault="003F1156" w:rsidP="008C4794"/>
    <w:p w14:paraId="142013FE" w14:textId="77777777" w:rsidR="003F1156" w:rsidRDefault="003F1156" w:rsidP="008C4794"/>
    <w:p w14:paraId="1C0C47EB" w14:textId="77777777" w:rsidR="008C4794" w:rsidRDefault="008C4794" w:rsidP="008C4794">
      <w:r>
        <w:t xml:space="preserve">3. What procedures create the greatest risk of exposure or infection (e.g. </w:t>
      </w:r>
      <w:proofErr w:type="spellStart"/>
      <w:r>
        <w:t>aerosolization</w:t>
      </w:r>
      <w:proofErr w:type="spellEnd"/>
      <w:r>
        <w:t xml:space="preserve"> of materials), and how will this risk be minimized during the course of the research:</w:t>
      </w:r>
    </w:p>
    <w:p w14:paraId="4F98793C"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2DABC640" w14:textId="77777777" w:rsidR="003F1156" w:rsidRDefault="003F1156" w:rsidP="008C4794"/>
    <w:p w14:paraId="31E149F6" w14:textId="77777777" w:rsidR="003F1156" w:rsidRDefault="003F1156" w:rsidP="008C4794"/>
    <w:p w14:paraId="2ADF2B80" w14:textId="77777777" w:rsidR="003F1156" w:rsidRDefault="003F1156" w:rsidP="008C4794"/>
    <w:p w14:paraId="4E948BC4" w14:textId="77777777" w:rsidR="003F1156" w:rsidRDefault="003F1156" w:rsidP="008C4794"/>
    <w:p w14:paraId="33C2B5DF" w14:textId="77777777" w:rsidR="003F1156" w:rsidRDefault="003F1156" w:rsidP="008C4794"/>
    <w:p w14:paraId="4FC7F36B" w14:textId="77777777" w:rsidR="003F1156" w:rsidRDefault="003F1156" w:rsidP="008C4794"/>
    <w:p w14:paraId="2A0C38BA" w14:textId="77777777" w:rsidR="008C4794" w:rsidRDefault="008C4794" w:rsidP="008C4794">
      <w:r>
        <w:t>4. Outline protective equipment required to minimize exposure of laboratory personnel during all procedures requiring handling or manipulation of biological agent e.g. use of gloves, lab coats, safety glasses, etc.</w:t>
      </w:r>
    </w:p>
    <w:p w14:paraId="276FC60B"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44D22DAE" w14:textId="77777777" w:rsidR="003F1156" w:rsidRDefault="003F1156" w:rsidP="008C4794"/>
    <w:p w14:paraId="4E2F55EF" w14:textId="77777777" w:rsidR="003F1156" w:rsidRDefault="003F1156" w:rsidP="008C4794"/>
    <w:p w14:paraId="090096FB" w14:textId="77777777" w:rsidR="003F1156" w:rsidRDefault="003F1156" w:rsidP="008C4794"/>
    <w:p w14:paraId="76ACD6E6" w14:textId="77777777" w:rsidR="003F1156" w:rsidRDefault="003F1156" w:rsidP="008C4794"/>
    <w:p w14:paraId="5FBD2CD7" w14:textId="77777777" w:rsidR="003F1156" w:rsidRDefault="003F1156" w:rsidP="008C4794"/>
    <w:p w14:paraId="776E1489" w14:textId="77777777" w:rsidR="003F1156" w:rsidRDefault="003F1156" w:rsidP="008C4794"/>
    <w:p w14:paraId="209A4DAE" w14:textId="77777777" w:rsidR="008C4794" w:rsidRDefault="008C4794" w:rsidP="008C4794">
      <w:r>
        <w:t>5. Outline decontamination procedures and disinfectant(s) to be used for work surfaces, instruments, equipment, liquid containing biological materials and glassware:</w:t>
      </w:r>
    </w:p>
    <w:p w14:paraId="060D6645"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654B9068" w14:textId="77777777" w:rsidR="003F1156" w:rsidRDefault="003F1156" w:rsidP="008C4794"/>
    <w:p w14:paraId="1EEFE2EA" w14:textId="77777777" w:rsidR="003F1156" w:rsidRDefault="003F1156" w:rsidP="008C4794"/>
    <w:p w14:paraId="73E0EB85" w14:textId="77777777" w:rsidR="003F1156" w:rsidRDefault="003F1156" w:rsidP="008C4794"/>
    <w:p w14:paraId="16B83638" w14:textId="77777777" w:rsidR="003F1156" w:rsidRDefault="003F1156" w:rsidP="008C4794"/>
    <w:p w14:paraId="3404C136" w14:textId="77777777" w:rsidR="003F1156" w:rsidRDefault="003F1156" w:rsidP="008C4794"/>
    <w:p w14:paraId="3574F74E" w14:textId="77777777" w:rsidR="003F1156" w:rsidRDefault="003F1156" w:rsidP="008C4794"/>
    <w:p w14:paraId="4B19297A" w14:textId="77777777" w:rsidR="00DE7B5A" w:rsidRPr="009C1D56" w:rsidRDefault="008C4794" w:rsidP="00DE7B5A">
      <w:pPr>
        <w:rPr>
          <w:color w:val="FF0000"/>
          <w:sz w:val="20"/>
          <w:szCs w:val="20"/>
        </w:rPr>
      </w:pPr>
      <w:r>
        <w:t>6. Outline disposal/decontamination procedures for contaminated sharps, contaminated solid waste, tissues, pipette tips, etc.</w:t>
      </w:r>
      <w:r>
        <w:cr/>
      </w:r>
      <w:r w:rsidR="00DE7B5A" w:rsidRPr="009C1D56">
        <w:rPr>
          <w:rFonts w:ascii="Century Gothic" w:hAnsi="Century Gothic"/>
          <w:b/>
          <w:color w:val="FF0000"/>
          <w:sz w:val="20"/>
          <w:szCs w:val="20"/>
        </w:rPr>
        <w:fldChar w:fldCharType="begin">
          <w:ffData>
            <w:name w:val="Text1"/>
            <w:enabled/>
            <w:calcOnExit w:val="0"/>
            <w:textInput/>
          </w:ffData>
        </w:fldChar>
      </w:r>
      <w:r w:rsidR="00DE7B5A" w:rsidRPr="009C1D56">
        <w:rPr>
          <w:rFonts w:ascii="Century Gothic" w:hAnsi="Century Gothic"/>
          <w:b/>
          <w:color w:val="FF0000"/>
          <w:sz w:val="20"/>
          <w:szCs w:val="20"/>
        </w:rPr>
        <w:instrText xml:space="preserve"> FORMTEXT </w:instrText>
      </w:r>
      <w:r w:rsidR="00DE7B5A" w:rsidRPr="009C1D56">
        <w:rPr>
          <w:rFonts w:ascii="Century Gothic" w:hAnsi="Century Gothic"/>
          <w:b/>
          <w:color w:val="FF0000"/>
          <w:sz w:val="20"/>
          <w:szCs w:val="20"/>
        </w:rPr>
      </w:r>
      <w:r w:rsidR="00DE7B5A" w:rsidRPr="009C1D56">
        <w:rPr>
          <w:rFonts w:ascii="Century Gothic" w:hAnsi="Century Gothic"/>
          <w:b/>
          <w:color w:val="FF0000"/>
          <w:sz w:val="20"/>
          <w:szCs w:val="20"/>
        </w:rPr>
        <w:fldChar w:fldCharType="separate"/>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Pr>
          <w:rFonts w:ascii="Century Gothic" w:hAnsi="Century Gothic"/>
          <w:b/>
          <w:noProof/>
          <w:color w:val="FF0000"/>
          <w:sz w:val="20"/>
          <w:szCs w:val="20"/>
        </w:rPr>
        <w:t> </w:t>
      </w:r>
      <w:r w:rsidR="00DE7B5A" w:rsidRPr="009C1D56">
        <w:rPr>
          <w:rFonts w:ascii="Century Gothic" w:hAnsi="Century Gothic"/>
          <w:b/>
          <w:color w:val="FF0000"/>
          <w:sz w:val="20"/>
          <w:szCs w:val="20"/>
        </w:rPr>
        <w:fldChar w:fldCharType="end"/>
      </w:r>
    </w:p>
    <w:p w14:paraId="3543BF33" w14:textId="63403823" w:rsidR="008C4794" w:rsidRDefault="008C4794" w:rsidP="003F1156"/>
    <w:p w14:paraId="31B67786" w14:textId="77777777" w:rsidR="003F1156" w:rsidRDefault="003F1156" w:rsidP="003F1156"/>
    <w:p w14:paraId="40141D3B" w14:textId="77777777" w:rsidR="003F1156" w:rsidRDefault="003F1156" w:rsidP="003F1156"/>
    <w:p w14:paraId="5EB23A32" w14:textId="77777777" w:rsidR="003F1156" w:rsidRDefault="003F1156" w:rsidP="003F1156"/>
    <w:p w14:paraId="766F813A" w14:textId="77777777" w:rsidR="003F1156" w:rsidRDefault="003F1156" w:rsidP="003F1156"/>
    <w:p w14:paraId="2EBD91F2" w14:textId="77777777" w:rsidR="003F1156" w:rsidRDefault="003F1156" w:rsidP="003F1156"/>
    <w:p w14:paraId="030AD2E9" w14:textId="77777777" w:rsidR="008C4794" w:rsidRDefault="008C4794" w:rsidP="008C4794">
      <w:r>
        <w:t>7. If mixed waste will be generated (radioactive/biological or chemical/biological), indicate how you will inactivate the biological component of the mixed waste.</w:t>
      </w:r>
    </w:p>
    <w:p w14:paraId="1F5900F1"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5149DDC8" w14:textId="3994BEC4" w:rsidR="008C4794" w:rsidRDefault="008C4794" w:rsidP="008C4794"/>
    <w:p w14:paraId="1A67347B" w14:textId="77777777" w:rsidR="003F1156" w:rsidRDefault="003F1156" w:rsidP="008C4794"/>
    <w:p w14:paraId="04550CE8" w14:textId="77777777" w:rsidR="003F1156" w:rsidRDefault="003F1156" w:rsidP="008C4794"/>
    <w:p w14:paraId="4DDCD8ED" w14:textId="77777777" w:rsidR="003F1156" w:rsidRDefault="003F1156" w:rsidP="008C4794"/>
    <w:p w14:paraId="2C7AE23A" w14:textId="77777777" w:rsidR="003F1156" w:rsidRDefault="003F1156" w:rsidP="008C4794"/>
    <w:p w14:paraId="65648C61" w14:textId="77777777" w:rsidR="003F1156" w:rsidRDefault="003F1156" w:rsidP="008C4794"/>
    <w:p w14:paraId="19CE10C9" w14:textId="77777777" w:rsidR="008C4794" w:rsidRDefault="008C4794" w:rsidP="008C4794">
      <w:pPr>
        <w:rPr>
          <w:b/>
        </w:rPr>
      </w:pPr>
      <w:r w:rsidRPr="003F1156">
        <w:rPr>
          <w:b/>
        </w:rPr>
        <w:t>SECTION 10 – DUAL-USE ASSESSMENT</w:t>
      </w:r>
    </w:p>
    <w:p w14:paraId="7D448C8A" w14:textId="77777777" w:rsidR="00775181" w:rsidRDefault="00775181" w:rsidP="008C4794">
      <w:pPr>
        <w:rPr>
          <w:b/>
        </w:rPr>
      </w:pPr>
    </w:p>
    <w:p w14:paraId="49D089F6" w14:textId="3672448C" w:rsidR="00775181" w:rsidRDefault="00775181" w:rsidP="008C4794">
      <w:pPr>
        <w:rPr>
          <w:b/>
        </w:rPr>
      </w:pPr>
      <w:r>
        <w:rPr>
          <w:b/>
        </w:rPr>
        <w:t>Does the research proposal qualify as dual use?</w:t>
      </w:r>
      <w:r>
        <w:rPr>
          <w:b/>
        </w:rPr>
        <w:tab/>
      </w:r>
      <w:r>
        <w:rPr>
          <w:b/>
        </w:rPr>
        <w:tab/>
      </w:r>
      <w:r w:rsidRPr="00DE7B5A">
        <w:rPr>
          <w:b/>
        </w:rPr>
        <w:t>Yes [ ]   No [ ]</w:t>
      </w:r>
    </w:p>
    <w:p w14:paraId="58BC6EB2" w14:textId="2DDC075C" w:rsidR="00775181" w:rsidRPr="003F1156" w:rsidRDefault="00775181" w:rsidP="008C4794">
      <w:pPr>
        <w:rPr>
          <w:b/>
        </w:rPr>
      </w:pPr>
      <w:r>
        <w:rPr>
          <w:b/>
        </w:rPr>
        <w:t>(</w:t>
      </w:r>
      <w:r w:rsidR="00B87551">
        <w:rPr>
          <w:b/>
        </w:rPr>
        <w:t>Carefully</w:t>
      </w:r>
      <w:r>
        <w:rPr>
          <w:b/>
        </w:rPr>
        <w:t xml:space="preserve"> read and answer the below questions)</w:t>
      </w:r>
    </w:p>
    <w:p w14:paraId="5D6A4A8B" w14:textId="77777777" w:rsidR="003F1156" w:rsidRDefault="003F1156" w:rsidP="008C4794"/>
    <w:p w14:paraId="1166B24F" w14:textId="77777777" w:rsidR="008C4794" w:rsidRDefault="008C4794" w:rsidP="008C4794">
      <w:r>
        <w:t>Please read the following questions and check the appropriate box.</w:t>
      </w:r>
    </w:p>
    <w:p w14:paraId="51BA8B9D" w14:textId="77777777" w:rsidR="003F1156" w:rsidRDefault="003F1156" w:rsidP="008C4794"/>
    <w:p w14:paraId="2BD33886" w14:textId="77777777" w:rsidR="008C4794" w:rsidRDefault="008C4794" w:rsidP="008C4794">
      <w:r>
        <w:t>1. Will the experiment(s) result in acquisition of new characteristics such enhanced virulence, infectivity, stability, transmissibility, or the ability to be disseminated? If so, explain:</w:t>
      </w:r>
    </w:p>
    <w:p w14:paraId="3485EC4D"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7C8AED0F" w14:textId="77777777" w:rsidR="003F1156" w:rsidRDefault="003F1156" w:rsidP="008C4794"/>
    <w:p w14:paraId="78B54F48" w14:textId="77777777" w:rsidR="003F1156" w:rsidRDefault="003F1156" w:rsidP="008C4794"/>
    <w:p w14:paraId="5EAF80A7" w14:textId="77777777" w:rsidR="003F1156" w:rsidRDefault="003F1156" w:rsidP="008C4794"/>
    <w:p w14:paraId="0DE77E7B" w14:textId="77777777" w:rsidR="003F1156" w:rsidRDefault="003F1156" w:rsidP="008C4794"/>
    <w:p w14:paraId="04EBF92C" w14:textId="77777777" w:rsidR="003F1156" w:rsidRDefault="003F1156" w:rsidP="008C4794"/>
    <w:p w14:paraId="6BC2C135" w14:textId="77777777" w:rsidR="003F1156" w:rsidRDefault="003F1156" w:rsidP="008C4794"/>
    <w:p w14:paraId="612C2C84" w14:textId="77777777" w:rsidR="008C4794" w:rsidRDefault="008C4794" w:rsidP="008C4794">
      <w:r>
        <w:t>2. Will the experiment(s) result in resistance to useful prophylactic or therapeutic interventions? If so, explain:</w:t>
      </w:r>
    </w:p>
    <w:p w14:paraId="10C71C25"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297AFF3F" w14:textId="77777777" w:rsidR="003F1156" w:rsidRDefault="003F1156" w:rsidP="008C4794"/>
    <w:p w14:paraId="6E9EEA6D" w14:textId="77777777" w:rsidR="003F1156" w:rsidRDefault="003F1156" w:rsidP="008C4794"/>
    <w:p w14:paraId="61944FEE" w14:textId="77777777" w:rsidR="003F1156" w:rsidRDefault="003F1156" w:rsidP="008C4794"/>
    <w:p w14:paraId="11CB52E0" w14:textId="77777777" w:rsidR="003F1156" w:rsidRDefault="003F1156" w:rsidP="008C4794"/>
    <w:p w14:paraId="76B4BADC" w14:textId="73C008BC" w:rsidR="008C4794" w:rsidRDefault="008C4794" w:rsidP="008C4794">
      <w:r>
        <w:t>3. Will the experiment(s) result in the biological agent being able to evade detection methodologies as such that the capacity to identify or provide treatment for the agent? If so, explain:</w:t>
      </w:r>
    </w:p>
    <w:p w14:paraId="0DE8BE6F"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418F6692" w14:textId="77777777" w:rsidR="00DE7B5A" w:rsidRDefault="00DE7B5A" w:rsidP="008C4794"/>
    <w:p w14:paraId="6083C2B8" w14:textId="77777777" w:rsidR="003F1156" w:rsidRDefault="003F1156" w:rsidP="008C4794"/>
    <w:p w14:paraId="39D2075A" w14:textId="77777777" w:rsidR="003F1156" w:rsidRDefault="003F1156" w:rsidP="008C4794"/>
    <w:p w14:paraId="4970E0DC" w14:textId="77777777" w:rsidR="003F1156" w:rsidRDefault="003F1156" w:rsidP="008C4794"/>
    <w:p w14:paraId="0A6F379C" w14:textId="77777777" w:rsidR="003F1156" w:rsidRDefault="003F1156" w:rsidP="008C4794"/>
    <w:p w14:paraId="67B50D6C" w14:textId="77777777" w:rsidR="003F1156" w:rsidRDefault="003F1156" w:rsidP="008C4794"/>
    <w:p w14:paraId="27D0D974" w14:textId="77777777" w:rsidR="003F1156" w:rsidRDefault="003F1156" w:rsidP="008C4794"/>
    <w:p w14:paraId="0E71943E" w14:textId="77777777" w:rsidR="008C4794" w:rsidRDefault="008C4794" w:rsidP="008C4794">
      <w:r>
        <w:t>4. Will the experiment(s) enhance the susceptibility of a host to the biological agent? If so, explain.</w:t>
      </w:r>
    </w:p>
    <w:p w14:paraId="34DE5A27"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1232FC3A" w14:textId="77777777" w:rsidR="003F1156" w:rsidRDefault="003F1156" w:rsidP="008C4794"/>
    <w:p w14:paraId="490302AE" w14:textId="77777777" w:rsidR="003F1156" w:rsidRDefault="003F1156" w:rsidP="008C4794"/>
    <w:p w14:paraId="138A9D3D" w14:textId="77777777" w:rsidR="003F1156" w:rsidRDefault="003F1156" w:rsidP="008C4794"/>
    <w:p w14:paraId="47BEE056" w14:textId="77777777" w:rsidR="003F1156" w:rsidRDefault="003F1156" w:rsidP="008C4794"/>
    <w:p w14:paraId="00B11F68" w14:textId="77777777" w:rsidR="003F1156" w:rsidRDefault="003F1156" w:rsidP="008C4794"/>
    <w:p w14:paraId="260E9C4B" w14:textId="77777777" w:rsidR="003F1156" w:rsidRDefault="003F1156" w:rsidP="008C4794"/>
    <w:p w14:paraId="3650CDFD" w14:textId="77777777" w:rsidR="008C4794" w:rsidRDefault="008C4794" w:rsidP="008C4794">
      <w:r>
        <w:t>5. Will the experiment(s) cause disruption in the immunity of the host or the effective next of an immunization or change the host range? If so, explain:</w:t>
      </w:r>
    </w:p>
    <w:p w14:paraId="51355BFD"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198EB5FA" w14:textId="77777777" w:rsidR="003F1156" w:rsidRDefault="003F1156" w:rsidP="008C4794"/>
    <w:p w14:paraId="12E7F6CD" w14:textId="77777777" w:rsidR="003F1156" w:rsidRDefault="003F1156" w:rsidP="008C4794"/>
    <w:p w14:paraId="67F3D06D" w14:textId="77777777" w:rsidR="003F1156" w:rsidRDefault="003F1156" w:rsidP="008C4794"/>
    <w:p w14:paraId="0F8FE5C4" w14:textId="77777777" w:rsidR="003F1156" w:rsidRDefault="003F1156" w:rsidP="008C4794"/>
    <w:p w14:paraId="1E6E4B40" w14:textId="77777777" w:rsidR="003F1156" w:rsidRDefault="003F1156" w:rsidP="008C4794"/>
    <w:p w14:paraId="08498ED3" w14:textId="77777777" w:rsidR="003F1156" w:rsidRDefault="003F1156" w:rsidP="008C4794"/>
    <w:p w14:paraId="54FB36FB" w14:textId="77777777" w:rsidR="008C4794" w:rsidRDefault="008C4794" w:rsidP="008C4794">
      <w:r>
        <w:t>6. Will the experiment(s) generate or reconstitute a biological agent for which there are no known or widely available prophylactic or therapeutic interventions? If so, explain.</w:t>
      </w:r>
    </w:p>
    <w:p w14:paraId="0716E03D"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08F8ED74" w14:textId="77777777" w:rsidR="003F1156" w:rsidRDefault="003F1156" w:rsidP="008C4794"/>
    <w:p w14:paraId="50BA227A" w14:textId="77777777" w:rsidR="003F1156" w:rsidRDefault="003F1156" w:rsidP="008C4794"/>
    <w:p w14:paraId="0FC98A06" w14:textId="77777777" w:rsidR="003F1156" w:rsidRDefault="003F1156" w:rsidP="008C4794"/>
    <w:p w14:paraId="41C0CAA4" w14:textId="77777777" w:rsidR="003F1156" w:rsidRDefault="003F1156" w:rsidP="008C4794"/>
    <w:p w14:paraId="1C2AD3D7" w14:textId="77777777" w:rsidR="003F1156" w:rsidRDefault="003F1156" w:rsidP="008C4794"/>
    <w:p w14:paraId="320DA5EA" w14:textId="77777777" w:rsidR="003F1156" w:rsidRDefault="003F1156" w:rsidP="008C4794"/>
    <w:p w14:paraId="1D48AD57" w14:textId="60E40D0E" w:rsidR="003F1156" w:rsidRDefault="008C4794" w:rsidP="008C4794">
      <w:r>
        <w:t xml:space="preserve">7. Will your research result in the development of materials or technologies with “dual use” potential? </w:t>
      </w:r>
    </w:p>
    <w:p w14:paraId="36EEDC6E" w14:textId="451A03DC" w:rsidR="00DE7B5A" w:rsidRPr="00DE7B5A" w:rsidRDefault="00DE7B5A" w:rsidP="008C4794">
      <w:pPr>
        <w:rPr>
          <w:b/>
        </w:rPr>
      </w:pPr>
      <w:r>
        <w:tab/>
      </w:r>
      <w:r>
        <w:tab/>
      </w:r>
      <w:r w:rsidRPr="00DE7B5A">
        <w:rPr>
          <w:b/>
        </w:rPr>
        <w:t>Yes [ ]   No [ ]</w:t>
      </w:r>
    </w:p>
    <w:p w14:paraId="152E78A3" w14:textId="77777777" w:rsidR="00DE7B5A" w:rsidRDefault="00DE7B5A" w:rsidP="008C4794"/>
    <w:p w14:paraId="23071FB0" w14:textId="77777777" w:rsidR="00DE7B5A" w:rsidRPr="009C1D56" w:rsidRDefault="00DE7B5A" w:rsidP="00DE7B5A">
      <w:pPr>
        <w:rPr>
          <w:color w:val="FF0000"/>
          <w:sz w:val="20"/>
          <w:szCs w:val="20"/>
        </w:rPr>
      </w:pPr>
      <w:r>
        <w:t>If so please explain:</w:t>
      </w:r>
      <w:r>
        <w:cr/>
      </w: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1212D715" w14:textId="77777777" w:rsidR="00DE7B5A" w:rsidRDefault="00DE7B5A" w:rsidP="008C4794"/>
    <w:p w14:paraId="50A2CE6F" w14:textId="77D1F108" w:rsidR="003F1156" w:rsidRDefault="008C4794" w:rsidP="008C4794">
      <w:r>
        <w:t xml:space="preserve"> </w:t>
      </w:r>
    </w:p>
    <w:p w14:paraId="5AA1AF75" w14:textId="77777777" w:rsidR="00DE7B5A" w:rsidRDefault="00DE7B5A">
      <w:r>
        <w:br w:type="page"/>
      </w:r>
    </w:p>
    <w:p w14:paraId="5AD74BBC" w14:textId="79D77B4A" w:rsidR="008C4794" w:rsidRDefault="008C4794" w:rsidP="008C4794">
      <w:r>
        <w:t>If yes, please indicate which question number(s) and your corresponding answer below.</w:t>
      </w:r>
    </w:p>
    <w:p w14:paraId="07D4F2CD" w14:textId="77777777" w:rsidR="00DE7B5A" w:rsidRPr="009C1D56" w:rsidRDefault="00DE7B5A" w:rsidP="00DE7B5A">
      <w:pPr>
        <w:rPr>
          <w:color w:val="FF0000"/>
          <w:sz w:val="20"/>
          <w:szCs w:val="20"/>
        </w:rPr>
      </w:pPr>
      <w:r w:rsidRPr="009C1D56">
        <w:rPr>
          <w:rFonts w:ascii="Century Gothic" w:hAnsi="Century Gothic"/>
          <w:b/>
          <w:color w:val="FF0000"/>
          <w:sz w:val="20"/>
          <w:szCs w:val="20"/>
        </w:rPr>
        <w:fldChar w:fldCharType="begin">
          <w:ffData>
            <w:name w:val="Text1"/>
            <w:enabled/>
            <w:calcOnExit w:val="0"/>
            <w:textInput/>
          </w:ffData>
        </w:fldChar>
      </w:r>
      <w:r w:rsidRPr="009C1D56">
        <w:rPr>
          <w:rFonts w:ascii="Century Gothic" w:hAnsi="Century Gothic"/>
          <w:b/>
          <w:color w:val="FF0000"/>
          <w:sz w:val="20"/>
          <w:szCs w:val="20"/>
        </w:rPr>
        <w:instrText xml:space="preserve"> FORMTEXT </w:instrText>
      </w:r>
      <w:r w:rsidRPr="009C1D56">
        <w:rPr>
          <w:rFonts w:ascii="Century Gothic" w:hAnsi="Century Gothic"/>
          <w:b/>
          <w:color w:val="FF0000"/>
          <w:sz w:val="20"/>
          <w:szCs w:val="20"/>
        </w:rPr>
      </w:r>
      <w:r w:rsidRPr="009C1D56">
        <w:rPr>
          <w:rFonts w:ascii="Century Gothic" w:hAnsi="Century Gothic"/>
          <w:b/>
          <w:color w:val="FF0000"/>
          <w:sz w:val="20"/>
          <w:szCs w:val="20"/>
        </w:rPr>
        <w:fldChar w:fldCharType="separate"/>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Pr>
          <w:rFonts w:ascii="Century Gothic" w:hAnsi="Century Gothic"/>
          <w:b/>
          <w:noProof/>
          <w:color w:val="FF0000"/>
          <w:sz w:val="20"/>
          <w:szCs w:val="20"/>
        </w:rPr>
        <w:t> </w:t>
      </w:r>
      <w:r w:rsidRPr="009C1D56">
        <w:rPr>
          <w:rFonts w:ascii="Century Gothic" w:hAnsi="Century Gothic"/>
          <w:b/>
          <w:color w:val="FF0000"/>
          <w:sz w:val="20"/>
          <w:szCs w:val="20"/>
        </w:rPr>
        <w:fldChar w:fldCharType="end"/>
      </w:r>
    </w:p>
    <w:p w14:paraId="6AAE43F8" w14:textId="77777777" w:rsidR="003F1156" w:rsidRDefault="003F1156" w:rsidP="008C4794"/>
    <w:p w14:paraId="3A727229" w14:textId="77777777" w:rsidR="003F1156" w:rsidRDefault="003F1156" w:rsidP="008C4794"/>
    <w:p w14:paraId="53926C67" w14:textId="77777777" w:rsidR="003F1156" w:rsidRDefault="003F1156" w:rsidP="008C4794"/>
    <w:p w14:paraId="33559FA2" w14:textId="77777777" w:rsidR="003F1156" w:rsidRDefault="003F1156" w:rsidP="008C4794"/>
    <w:p w14:paraId="76D9D91F" w14:textId="77777777" w:rsidR="003F1156" w:rsidRDefault="003F1156" w:rsidP="008C4794"/>
    <w:p w14:paraId="1E6B8136" w14:textId="77777777" w:rsidR="003F1156" w:rsidRDefault="003F1156" w:rsidP="008C4794"/>
    <w:p w14:paraId="4E50F2D4" w14:textId="77777777" w:rsidR="008C4794" w:rsidRPr="003F1156" w:rsidRDefault="008C4794" w:rsidP="008C4794">
      <w:pPr>
        <w:rPr>
          <w:b/>
        </w:rPr>
      </w:pPr>
      <w:r w:rsidRPr="003F1156">
        <w:rPr>
          <w:b/>
        </w:rPr>
        <w:t>SECTION 11 – CERTIFICATION</w:t>
      </w:r>
    </w:p>
    <w:p w14:paraId="01233411" w14:textId="77777777" w:rsidR="003F1156" w:rsidRDefault="003F1156" w:rsidP="008C4794"/>
    <w:p w14:paraId="128094FF" w14:textId="77777777" w:rsidR="008C4794" w:rsidRDefault="008C4794" w:rsidP="008C4794">
      <w:r>
        <w:t>The information contained in this registration is accurate and complete. I am familiar with and agree to abide by all guidelines and regulations pertaining to this research. These guidelines and regulations include the current NIH Guidelines for Research Involving Recombinant and Synthetic Nucleic Acid Molecules; CDC and NIH guidance documents such as “Biosafety in Microbiological and Biomedical Laboratories”; the DHHS and USDA Select Agents and Toxin regulations; 105 CMR 480.000 Minimum Requirements for the Management of Medical or Biological Waste; as well as any Fitchburg State University Policies and Procedures and other local, state and federal regulations that may be applicable.</w:t>
      </w:r>
    </w:p>
    <w:p w14:paraId="69E0B647" w14:textId="77777777" w:rsidR="008C4794" w:rsidRDefault="008C4794" w:rsidP="008C4794">
      <w:r>
        <w:t>Specifically I agree to abide by the following requirements:</w:t>
      </w:r>
    </w:p>
    <w:p w14:paraId="3E913243" w14:textId="77777777" w:rsidR="003F1156" w:rsidRDefault="003F1156" w:rsidP="008C4794"/>
    <w:p w14:paraId="6CBDB21C" w14:textId="77777777" w:rsidR="008C4794" w:rsidRDefault="008C4794" w:rsidP="008C4794">
      <w:r>
        <w:t>a. I will not initiate any biological research subject to the regulations and guidelines mentioned above until that research has been registered, reviewed and approved by the Institutional Biosafety Committee.</w:t>
      </w:r>
    </w:p>
    <w:p w14:paraId="6342161F" w14:textId="77777777" w:rsidR="003F1156" w:rsidRDefault="003F1156" w:rsidP="008C4794"/>
    <w:p w14:paraId="4466C0BA" w14:textId="1F993046" w:rsidR="008C4794" w:rsidRDefault="008C4794" w:rsidP="008C4794">
      <w:r>
        <w:t>b. I will assure that personnel have received appropriate information about the biological hazards of the research outlined in this registration by making available copies of approved protocols, Biosafety Manuals, and Biological Research Registrations that describe the potential biohazards and precautions to be taken to prevent exposures or release to the laboratory or the environment.</w:t>
      </w:r>
      <w:r w:rsidR="002978BC">
        <w:t xml:space="preserve"> I will assure that all policies outlined in the Biosafety Manual will be followed.</w:t>
      </w:r>
    </w:p>
    <w:p w14:paraId="79578A23" w14:textId="77777777" w:rsidR="003F1156" w:rsidRDefault="003F1156" w:rsidP="008C4794"/>
    <w:p w14:paraId="34FC706B" w14:textId="77777777" w:rsidR="008C4794" w:rsidRDefault="008C4794" w:rsidP="008C4794">
      <w:r>
        <w:t>c. I am familiar with and will ensure use of appropriate biosafety level laboratory practices and procedures in the conduct of this research.</w:t>
      </w:r>
    </w:p>
    <w:p w14:paraId="2E5B499E" w14:textId="77777777" w:rsidR="003F1156" w:rsidRDefault="003F1156" w:rsidP="008C4794"/>
    <w:p w14:paraId="53719256" w14:textId="77777777" w:rsidR="008C4794" w:rsidRDefault="008C4794" w:rsidP="008C4794">
      <w:r>
        <w:t>d. I certify that project personnel have been trained in appropriate technical and safety procedures.</w:t>
      </w:r>
    </w:p>
    <w:p w14:paraId="7F23F142" w14:textId="77777777" w:rsidR="003F1156" w:rsidRDefault="003F1156" w:rsidP="008C4794"/>
    <w:p w14:paraId="4707C270" w14:textId="77777777" w:rsidR="008C4794" w:rsidRDefault="008C4794" w:rsidP="008C4794">
      <w:r>
        <w:t>e. I will ensure that project personnel know the procedures for dealing with incidents and spills of biological materials, and know the appropriate waste management procedures.</w:t>
      </w:r>
    </w:p>
    <w:p w14:paraId="20EB8064" w14:textId="77777777" w:rsidR="003F1156" w:rsidRDefault="003F1156" w:rsidP="008C4794"/>
    <w:p w14:paraId="0FBB0A52" w14:textId="77777777" w:rsidR="008C4794" w:rsidRDefault="008C4794" w:rsidP="008C4794">
      <w:r>
        <w:t xml:space="preserve">f. I will comply with all shipping requirements for </w:t>
      </w:r>
      <w:proofErr w:type="spellStart"/>
      <w:r>
        <w:t>biohazardous</w:t>
      </w:r>
      <w:proofErr w:type="spellEnd"/>
      <w:r>
        <w:t xml:space="preserve"> materials.</w:t>
      </w:r>
    </w:p>
    <w:p w14:paraId="05A94949" w14:textId="77777777" w:rsidR="003F1156" w:rsidRDefault="003F1156" w:rsidP="008C4794"/>
    <w:p w14:paraId="1587B825" w14:textId="77777777" w:rsidR="008C4794" w:rsidRDefault="008C4794" w:rsidP="008C4794">
      <w:r>
        <w:t>g. I will ensure that all project personnel working with biological materials are listed on this</w:t>
      </w:r>
    </w:p>
    <w:p w14:paraId="12B01A71" w14:textId="77777777" w:rsidR="008C4794" w:rsidRDefault="008C4794" w:rsidP="008C4794">
      <w:proofErr w:type="gramStart"/>
      <w:r>
        <w:t>registration</w:t>
      </w:r>
      <w:proofErr w:type="gramEnd"/>
      <w:r>
        <w:t>.</w:t>
      </w:r>
    </w:p>
    <w:p w14:paraId="4A6D1789" w14:textId="77777777" w:rsidR="003F1156" w:rsidRDefault="003F1156" w:rsidP="008C4794"/>
    <w:p w14:paraId="08F320F8" w14:textId="77777777" w:rsidR="008C4794" w:rsidRDefault="008C4794" w:rsidP="008C4794">
      <w:r>
        <w:t>h. I will assure that all project personnel have completed all necessary training and that their</w:t>
      </w:r>
    </w:p>
    <w:p w14:paraId="72447B3E" w14:textId="77777777" w:rsidR="008C4794" w:rsidRDefault="008C4794" w:rsidP="008C4794">
      <w:proofErr w:type="gramStart"/>
      <w:r>
        <w:t>training</w:t>
      </w:r>
      <w:proofErr w:type="gramEnd"/>
      <w:r>
        <w:t xml:space="preserve"> records are up to date.</w:t>
      </w:r>
    </w:p>
    <w:p w14:paraId="562CCE71" w14:textId="77777777" w:rsidR="003F1156" w:rsidRDefault="003F1156" w:rsidP="008C4794"/>
    <w:p w14:paraId="4838FFB8" w14:textId="77777777" w:rsidR="008C4794" w:rsidRDefault="008C4794" w:rsidP="008C4794">
      <w:proofErr w:type="spellStart"/>
      <w:r>
        <w:t>i</w:t>
      </w:r>
      <w:proofErr w:type="spellEnd"/>
      <w:r>
        <w:t>. I certify that all spaces associated with the activities described in this registration are</w:t>
      </w:r>
    </w:p>
    <w:p w14:paraId="4DB71BF8" w14:textId="77777777" w:rsidR="008C4794" w:rsidRDefault="008C4794" w:rsidP="008C4794">
      <w:proofErr w:type="gramStart"/>
      <w:r>
        <w:t>listed</w:t>
      </w:r>
      <w:proofErr w:type="gramEnd"/>
      <w:r>
        <w:t>.</w:t>
      </w:r>
    </w:p>
    <w:p w14:paraId="0FF89F91" w14:textId="77777777" w:rsidR="003F1156" w:rsidRDefault="003F1156" w:rsidP="008C4794"/>
    <w:p w14:paraId="04B8E90A" w14:textId="77777777" w:rsidR="008C4794" w:rsidRDefault="008C4794" w:rsidP="008C4794">
      <w:r>
        <w:t>j. I will assure adequate supervision of personnel, and will correct work errors and</w:t>
      </w:r>
    </w:p>
    <w:p w14:paraId="44D0E658" w14:textId="77777777" w:rsidR="008C4794" w:rsidRDefault="008C4794" w:rsidP="008C4794">
      <w:proofErr w:type="gramStart"/>
      <w:r>
        <w:t>conditions</w:t>
      </w:r>
      <w:proofErr w:type="gramEnd"/>
      <w:r>
        <w:t xml:space="preserve"> that could result in breaches of the guidelines and regulations pertaining to this</w:t>
      </w:r>
    </w:p>
    <w:p w14:paraId="500E4156" w14:textId="77777777" w:rsidR="003F1156" w:rsidRDefault="008C4794" w:rsidP="008C4794">
      <w:proofErr w:type="gramStart"/>
      <w:r>
        <w:t>work</w:t>
      </w:r>
      <w:proofErr w:type="gramEnd"/>
      <w:r>
        <w:t xml:space="preserve"> as listed above.</w:t>
      </w:r>
      <w:r>
        <w:cr/>
      </w:r>
    </w:p>
    <w:p w14:paraId="2E817E16" w14:textId="7DEAD4A7" w:rsidR="008C4794" w:rsidRDefault="008C4794" w:rsidP="003F1156">
      <w:r>
        <w:t xml:space="preserve">k. I will inform the Environmental Health and Safety Office </w:t>
      </w:r>
      <w:r w:rsidR="00DE7B5A">
        <w:t xml:space="preserve">and the Dean of Health and Natural Sciences </w:t>
      </w:r>
      <w:r>
        <w:t>o</w:t>
      </w:r>
      <w:r w:rsidR="00DE7B5A">
        <w:t xml:space="preserve">f any serious spills, potential </w:t>
      </w:r>
      <w:r>
        <w:t>exposures or breaches of the guidelines and regulations listed above.</w:t>
      </w:r>
      <w:r>
        <w:cr/>
      </w:r>
    </w:p>
    <w:p w14:paraId="34ECF897" w14:textId="728290D5" w:rsidR="00DE7B5A" w:rsidRDefault="00DE7B5A" w:rsidP="003F1156">
      <w:r>
        <w:t>l. Any intentional alteration of the embedded text within this form will result in immediate revocation of biological research privileges recognized by the Institutional Biosafety Committee and</w:t>
      </w:r>
      <w:r w:rsidR="00ED1DDD">
        <w:t xml:space="preserve"> the Provost and Dean of Health and Natural Sciences</w:t>
      </w:r>
      <w:r>
        <w:t xml:space="preserve"> will be notified.</w:t>
      </w:r>
    </w:p>
    <w:p w14:paraId="413FAB83" w14:textId="77777777" w:rsidR="00DE7B5A" w:rsidRDefault="00DE7B5A" w:rsidP="008C4794">
      <w:pPr>
        <w:rPr>
          <w:b/>
        </w:rPr>
      </w:pPr>
    </w:p>
    <w:p w14:paraId="35A4D7CC" w14:textId="77777777" w:rsidR="008E41C7" w:rsidRDefault="008E41C7" w:rsidP="008C4794">
      <w:pPr>
        <w:rPr>
          <w:b/>
        </w:rPr>
      </w:pPr>
    </w:p>
    <w:p w14:paraId="38CEDAAC" w14:textId="622EBA10" w:rsidR="008C4794" w:rsidRPr="00F00E1A" w:rsidRDefault="00CC143B" w:rsidP="008C4794">
      <w:r w:rsidRPr="00CC143B">
        <w:rPr>
          <w:b/>
        </w:rPr>
        <w:t xml:space="preserve">PI </w:t>
      </w:r>
      <w:r w:rsidR="008C4794" w:rsidRPr="00CC143B">
        <w:rPr>
          <w:b/>
        </w:rPr>
        <w:t xml:space="preserve">Name (print): </w:t>
      </w:r>
      <w:r w:rsidR="008E41C7" w:rsidRPr="00F00E1A">
        <w:t>___________________</w:t>
      </w:r>
    </w:p>
    <w:p w14:paraId="3FABBE38" w14:textId="77777777" w:rsidR="008E41C7" w:rsidRDefault="008E41C7" w:rsidP="008C4794"/>
    <w:p w14:paraId="29C6D83E" w14:textId="77777777" w:rsidR="003F1156" w:rsidRDefault="003F1156" w:rsidP="008C4794"/>
    <w:p w14:paraId="4C628DE7" w14:textId="77777777" w:rsidR="003F1156" w:rsidRDefault="003F1156" w:rsidP="008C4794"/>
    <w:p w14:paraId="72A7D9AA" w14:textId="77777777" w:rsidR="008C4794" w:rsidRDefault="008C4794" w:rsidP="008C4794">
      <w:r>
        <w:t>Signature: __________________________________ Date</w:t>
      </w:r>
      <w:proofErr w:type="gramStart"/>
      <w:r>
        <w:t>:_</w:t>
      </w:r>
      <w:proofErr w:type="gramEnd"/>
      <w:r>
        <w:t>___________</w:t>
      </w:r>
    </w:p>
    <w:p w14:paraId="361D18D4" w14:textId="77777777" w:rsidR="00CC143B" w:rsidRDefault="00CC143B" w:rsidP="008C4794"/>
    <w:p w14:paraId="5C4EED06" w14:textId="77777777" w:rsidR="00CC143B" w:rsidRDefault="00CC143B" w:rsidP="008C4794"/>
    <w:p w14:paraId="242C5F08" w14:textId="55467C7D" w:rsidR="008E41C7" w:rsidRPr="00CC143B" w:rsidRDefault="00CC143B" w:rsidP="008E41C7">
      <w:pPr>
        <w:rPr>
          <w:b/>
        </w:rPr>
      </w:pPr>
      <w:r w:rsidRPr="00CC143B">
        <w:rPr>
          <w:b/>
        </w:rPr>
        <w:t>Department Chair (print):</w:t>
      </w:r>
      <w:r w:rsidR="008E41C7" w:rsidRPr="008E41C7">
        <w:rPr>
          <w:b/>
        </w:rPr>
        <w:t xml:space="preserve"> </w:t>
      </w:r>
      <w:r w:rsidR="008E41C7" w:rsidRPr="00F00E1A">
        <w:t>___________________</w:t>
      </w:r>
    </w:p>
    <w:p w14:paraId="16B309CA" w14:textId="0EBF00FD" w:rsidR="00CC143B" w:rsidRPr="00CC143B" w:rsidRDefault="00CC143B" w:rsidP="008C4794">
      <w:pPr>
        <w:rPr>
          <w:b/>
        </w:rPr>
      </w:pPr>
    </w:p>
    <w:p w14:paraId="3D4177CA" w14:textId="77777777" w:rsidR="00CC143B" w:rsidRDefault="00CC143B" w:rsidP="008C4794"/>
    <w:p w14:paraId="6D8B4859" w14:textId="77777777" w:rsidR="00CC143B" w:rsidRDefault="00CC143B" w:rsidP="008C4794"/>
    <w:p w14:paraId="15E5F687" w14:textId="77777777" w:rsidR="00CC143B" w:rsidRDefault="00CC143B" w:rsidP="00CC143B">
      <w:r>
        <w:t>Signature: __________________________________ Date</w:t>
      </w:r>
      <w:proofErr w:type="gramStart"/>
      <w:r>
        <w:t>:_</w:t>
      </w:r>
      <w:proofErr w:type="gramEnd"/>
      <w:r>
        <w:t>___________</w:t>
      </w:r>
    </w:p>
    <w:p w14:paraId="1D509FD3" w14:textId="77777777" w:rsidR="008E41C7" w:rsidRDefault="008E41C7" w:rsidP="00CC143B"/>
    <w:p w14:paraId="391019A0" w14:textId="77777777" w:rsidR="008E41C7" w:rsidRDefault="008E41C7" w:rsidP="00CC143B"/>
    <w:p w14:paraId="0C22A54C" w14:textId="282C1EF1" w:rsidR="008E41C7" w:rsidRPr="00F00E1A" w:rsidRDefault="008E41C7" w:rsidP="008E41C7">
      <w:r>
        <w:rPr>
          <w:b/>
        </w:rPr>
        <w:t>Institutional Biosafety Committee</w:t>
      </w:r>
      <w:r w:rsidRPr="00CC143B">
        <w:rPr>
          <w:b/>
        </w:rPr>
        <w:t xml:space="preserve"> Chair (print):</w:t>
      </w:r>
      <w:r w:rsidRPr="008E41C7">
        <w:rPr>
          <w:b/>
        </w:rPr>
        <w:t xml:space="preserve"> </w:t>
      </w:r>
      <w:r w:rsidRPr="00F00E1A">
        <w:t>___________________</w:t>
      </w:r>
    </w:p>
    <w:p w14:paraId="442E5239" w14:textId="78369CEA" w:rsidR="008E41C7" w:rsidRPr="00CC143B" w:rsidRDefault="008E41C7" w:rsidP="008E41C7">
      <w:pPr>
        <w:rPr>
          <w:b/>
        </w:rPr>
      </w:pPr>
    </w:p>
    <w:p w14:paraId="40153969" w14:textId="77777777" w:rsidR="008E41C7" w:rsidRDefault="008E41C7" w:rsidP="008E41C7"/>
    <w:p w14:paraId="36296EF1" w14:textId="77777777" w:rsidR="008E41C7" w:rsidRDefault="008E41C7" w:rsidP="008E41C7"/>
    <w:p w14:paraId="6E91F1BC" w14:textId="77777777" w:rsidR="008E41C7" w:rsidRDefault="008E41C7" w:rsidP="008E41C7">
      <w:r>
        <w:t>Signature: __________________________________ Date</w:t>
      </w:r>
      <w:proofErr w:type="gramStart"/>
      <w:r>
        <w:t>:_</w:t>
      </w:r>
      <w:proofErr w:type="gramEnd"/>
      <w:r>
        <w:t>___________</w:t>
      </w:r>
    </w:p>
    <w:p w14:paraId="39B3DCE7" w14:textId="77777777" w:rsidR="008E41C7" w:rsidRDefault="008E41C7" w:rsidP="00CC143B"/>
    <w:p w14:paraId="2E74A620" w14:textId="77777777" w:rsidR="008E41C7" w:rsidRDefault="008E41C7" w:rsidP="00CC143B"/>
    <w:p w14:paraId="4C15E467" w14:textId="77777777" w:rsidR="008E41C7" w:rsidRDefault="008E41C7" w:rsidP="00CC143B"/>
    <w:p w14:paraId="07CA1983" w14:textId="77777777" w:rsidR="009C1B64" w:rsidRDefault="009C1B64" w:rsidP="008C4794"/>
    <w:sectPr w:rsidR="009C1B64" w:rsidSect="002E4F4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04179" w14:textId="77777777" w:rsidR="00C733FB" w:rsidRDefault="00C733FB" w:rsidP="009647FB">
      <w:r>
        <w:separator/>
      </w:r>
    </w:p>
  </w:endnote>
  <w:endnote w:type="continuationSeparator" w:id="0">
    <w:p w14:paraId="056229B2" w14:textId="77777777" w:rsidR="00C733FB" w:rsidRDefault="00C733FB" w:rsidP="0096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4B112" w14:textId="4C73224F" w:rsidR="0070371B" w:rsidRDefault="00CB687D">
    <w:pPr>
      <w:pStyle w:val="Footer"/>
    </w:pPr>
    <w:sdt>
      <w:sdtPr>
        <w:id w:val="969400743"/>
        <w:placeholder>
          <w:docPart w:val="DDB4200035B1A342805501D70D27AAE8"/>
        </w:placeholder>
        <w:temporary/>
        <w:showingPlcHdr/>
      </w:sdtPr>
      <w:sdtEndPr/>
      <w:sdtContent>
        <w:r w:rsidR="0070371B">
          <w:t>[Type here]</w:t>
        </w:r>
      </w:sdtContent>
    </w:sdt>
    <w:r w:rsidR="0070371B">
      <w:ptab w:relativeTo="margin" w:alignment="center" w:leader="none"/>
    </w:r>
    <w:r w:rsidR="0070371B">
      <w:t xml:space="preserve">Fitchburg State University - IBC Registration Form </w:t>
    </w:r>
    <w:r w:rsidR="0070371B">
      <w:ptab w:relativeTo="margin" w:alignment="right" w:leader="none"/>
    </w:r>
    <w:sdt>
      <w:sdtPr>
        <w:id w:val="969400753"/>
        <w:placeholder>
          <w:docPart w:val="DDB4200035B1A342805501D70D27AAE8"/>
        </w:placeholder>
        <w:temporary/>
        <w:showingPlcHdr/>
      </w:sdtPr>
      <w:sdtEndPr/>
      <w:sdtContent>
        <w:r w:rsidR="0070371B">
          <w:t>[Type here]</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603F0" w14:textId="77777777" w:rsidR="00C733FB" w:rsidRDefault="00C733FB" w:rsidP="009647FB">
      <w:r>
        <w:separator/>
      </w:r>
    </w:p>
  </w:footnote>
  <w:footnote w:type="continuationSeparator" w:id="0">
    <w:p w14:paraId="6568E3F1" w14:textId="77777777" w:rsidR="00C733FB" w:rsidRDefault="00C733FB" w:rsidP="00964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94"/>
    <w:rsid w:val="00011851"/>
    <w:rsid w:val="00023697"/>
    <w:rsid w:val="00050915"/>
    <w:rsid w:val="000767EA"/>
    <w:rsid w:val="00080514"/>
    <w:rsid w:val="00091F05"/>
    <w:rsid w:val="000C6E75"/>
    <w:rsid w:val="001128FF"/>
    <w:rsid w:val="00124E33"/>
    <w:rsid w:val="00143BF3"/>
    <w:rsid w:val="00223181"/>
    <w:rsid w:val="00255AEA"/>
    <w:rsid w:val="00261FB9"/>
    <w:rsid w:val="002978BC"/>
    <w:rsid w:val="002B772F"/>
    <w:rsid w:val="002E4F44"/>
    <w:rsid w:val="002F1861"/>
    <w:rsid w:val="002F2894"/>
    <w:rsid w:val="002F41BB"/>
    <w:rsid w:val="003102D9"/>
    <w:rsid w:val="003167AA"/>
    <w:rsid w:val="0032179B"/>
    <w:rsid w:val="00397C8E"/>
    <w:rsid w:val="003A18AE"/>
    <w:rsid w:val="003F1156"/>
    <w:rsid w:val="003F7B07"/>
    <w:rsid w:val="004252D1"/>
    <w:rsid w:val="0043274D"/>
    <w:rsid w:val="004608F4"/>
    <w:rsid w:val="00463ACB"/>
    <w:rsid w:val="00480511"/>
    <w:rsid w:val="004D2650"/>
    <w:rsid w:val="004D400B"/>
    <w:rsid w:val="005244A1"/>
    <w:rsid w:val="005355BE"/>
    <w:rsid w:val="005940F3"/>
    <w:rsid w:val="005B5652"/>
    <w:rsid w:val="005D1DF8"/>
    <w:rsid w:val="005E2DEE"/>
    <w:rsid w:val="005F36CB"/>
    <w:rsid w:val="005F3853"/>
    <w:rsid w:val="00663135"/>
    <w:rsid w:val="00674F60"/>
    <w:rsid w:val="00680449"/>
    <w:rsid w:val="0070371B"/>
    <w:rsid w:val="00710C42"/>
    <w:rsid w:val="007673EB"/>
    <w:rsid w:val="00775181"/>
    <w:rsid w:val="007A0624"/>
    <w:rsid w:val="007C0192"/>
    <w:rsid w:val="007D3BD8"/>
    <w:rsid w:val="007E34D6"/>
    <w:rsid w:val="00857134"/>
    <w:rsid w:val="008C4794"/>
    <w:rsid w:val="008E41C7"/>
    <w:rsid w:val="008F1139"/>
    <w:rsid w:val="00911DC2"/>
    <w:rsid w:val="0093530D"/>
    <w:rsid w:val="009647FB"/>
    <w:rsid w:val="009666DD"/>
    <w:rsid w:val="009C1B64"/>
    <w:rsid w:val="009C1D56"/>
    <w:rsid w:val="00A43159"/>
    <w:rsid w:val="00AB7E28"/>
    <w:rsid w:val="00AF1FB4"/>
    <w:rsid w:val="00B14530"/>
    <w:rsid w:val="00B15C3D"/>
    <w:rsid w:val="00B22FD1"/>
    <w:rsid w:val="00B5663B"/>
    <w:rsid w:val="00B77258"/>
    <w:rsid w:val="00B87551"/>
    <w:rsid w:val="00B954AD"/>
    <w:rsid w:val="00BE4D62"/>
    <w:rsid w:val="00C13C1A"/>
    <w:rsid w:val="00C33279"/>
    <w:rsid w:val="00C33F5C"/>
    <w:rsid w:val="00C64145"/>
    <w:rsid w:val="00C733FB"/>
    <w:rsid w:val="00CA3390"/>
    <w:rsid w:val="00CB687D"/>
    <w:rsid w:val="00CC143B"/>
    <w:rsid w:val="00CC4308"/>
    <w:rsid w:val="00D04BDE"/>
    <w:rsid w:val="00D16D70"/>
    <w:rsid w:val="00D71174"/>
    <w:rsid w:val="00DE7B5A"/>
    <w:rsid w:val="00E27658"/>
    <w:rsid w:val="00E378D0"/>
    <w:rsid w:val="00E47E77"/>
    <w:rsid w:val="00E96A6F"/>
    <w:rsid w:val="00EA0EC6"/>
    <w:rsid w:val="00EA33A9"/>
    <w:rsid w:val="00EA5042"/>
    <w:rsid w:val="00EB1F32"/>
    <w:rsid w:val="00ED1DDD"/>
    <w:rsid w:val="00F00E1A"/>
    <w:rsid w:val="00F35517"/>
    <w:rsid w:val="00F54D34"/>
    <w:rsid w:val="00F859A5"/>
    <w:rsid w:val="00FF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611E6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33"/>
    <w:rPr>
      <w:rFonts w:ascii="Times New Roman" w:hAnsi="Times New Roman" w:cs="Times New Roman"/>
    </w:rPr>
  </w:style>
  <w:style w:type="paragraph" w:styleId="Heading2">
    <w:name w:val="heading 2"/>
    <w:basedOn w:val="Normal"/>
    <w:next w:val="Normal"/>
    <w:link w:val="Heading2Char"/>
    <w:qFormat/>
    <w:rsid w:val="00050915"/>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0915"/>
    <w:rPr>
      <w:rFonts w:ascii="Helvetica" w:eastAsia="MS Mincho" w:hAnsi="Helvetica" w:cs="Helvetica"/>
      <w:b/>
      <w:bCs/>
      <w:sz w:val="20"/>
      <w:szCs w:val="20"/>
      <w:lang w:val="fr-FR"/>
    </w:rPr>
  </w:style>
  <w:style w:type="paragraph" w:styleId="NormalWeb">
    <w:name w:val="Normal (Web)"/>
    <w:basedOn w:val="Normal"/>
    <w:rsid w:val="00050915"/>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50915"/>
    <w:pPr>
      <w:jc w:val="both"/>
    </w:pPr>
    <w:rPr>
      <w:rFonts w:ascii="Helvetica" w:eastAsia="MS Mincho" w:hAnsi="Helvetica" w:cs="Helvetica"/>
      <w:lang w:val="fr-FR"/>
    </w:rPr>
  </w:style>
  <w:style w:type="character" w:customStyle="1" w:styleId="BodyTextChar">
    <w:name w:val="Body Text Char"/>
    <w:basedOn w:val="DefaultParagraphFont"/>
    <w:link w:val="BodyText"/>
    <w:rsid w:val="00050915"/>
    <w:rPr>
      <w:rFonts w:ascii="Helvetica" w:eastAsia="MS Mincho" w:hAnsi="Helvetica" w:cs="Helvetica"/>
      <w:lang w:val="fr-FR"/>
    </w:rPr>
  </w:style>
  <w:style w:type="character" w:styleId="Hyperlink">
    <w:name w:val="Hyperlink"/>
    <w:uiPriority w:val="99"/>
    <w:unhideWhenUsed/>
    <w:rsid w:val="00050915"/>
    <w:rPr>
      <w:color w:val="0000FF"/>
      <w:u w:val="single"/>
    </w:rPr>
  </w:style>
  <w:style w:type="paragraph" w:styleId="Header">
    <w:name w:val="header"/>
    <w:basedOn w:val="Normal"/>
    <w:link w:val="HeaderChar"/>
    <w:uiPriority w:val="99"/>
    <w:unhideWhenUsed/>
    <w:rsid w:val="009647FB"/>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647FB"/>
  </w:style>
  <w:style w:type="paragraph" w:styleId="Footer">
    <w:name w:val="footer"/>
    <w:basedOn w:val="Normal"/>
    <w:link w:val="FooterChar"/>
    <w:uiPriority w:val="99"/>
    <w:unhideWhenUsed/>
    <w:rsid w:val="009647FB"/>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9647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33"/>
    <w:rPr>
      <w:rFonts w:ascii="Times New Roman" w:hAnsi="Times New Roman" w:cs="Times New Roman"/>
    </w:rPr>
  </w:style>
  <w:style w:type="paragraph" w:styleId="Heading2">
    <w:name w:val="heading 2"/>
    <w:basedOn w:val="Normal"/>
    <w:next w:val="Normal"/>
    <w:link w:val="Heading2Char"/>
    <w:qFormat/>
    <w:rsid w:val="00050915"/>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0915"/>
    <w:rPr>
      <w:rFonts w:ascii="Helvetica" w:eastAsia="MS Mincho" w:hAnsi="Helvetica" w:cs="Helvetica"/>
      <w:b/>
      <w:bCs/>
      <w:sz w:val="20"/>
      <w:szCs w:val="20"/>
      <w:lang w:val="fr-FR"/>
    </w:rPr>
  </w:style>
  <w:style w:type="paragraph" w:styleId="NormalWeb">
    <w:name w:val="Normal (Web)"/>
    <w:basedOn w:val="Normal"/>
    <w:rsid w:val="00050915"/>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50915"/>
    <w:pPr>
      <w:jc w:val="both"/>
    </w:pPr>
    <w:rPr>
      <w:rFonts w:ascii="Helvetica" w:eastAsia="MS Mincho" w:hAnsi="Helvetica" w:cs="Helvetica"/>
      <w:lang w:val="fr-FR"/>
    </w:rPr>
  </w:style>
  <w:style w:type="character" w:customStyle="1" w:styleId="BodyTextChar">
    <w:name w:val="Body Text Char"/>
    <w:basedOn w:val="DefaultParagraphFont"/>
    <w:link w:val="BodyText"/>
    <w:rsid w:val="00050915"/>
    <w:rPr>
      <w:rFonts w:ascii="Helvetica" w:eastAsia="MS Mincho" w:hAnsi="Helvetica" w:cs="Helvetica"/>
      <w:lang w:val="fr-FR"/>
    </w:rPr>
  </w:style>
  <w:style w:type="character" w:styleId="Hyperlink">
    <w:name w:val="Hyperlink"/>
    <w:uiPriority w:val="99"/>
    <w:unhideWhenUsed/>
    <w:rsid w:val="00050915"/>
    <w:rPr>
      <w:color w:val="0000FF"/>
      <w:u w:val="single"/>
    </w:rPr>
  </w:style>
  <w:style w:type="paragraph" w:styleId="Header">
    <w:name w:val="header"/>
    <w:basedOn w:val="Normal"/>
    <w:link w:val="HeaderChar"/>
    <w:uiPriority w:val="99"/>
    <w:unhideWhenUsed/>
    <w:rsid w:val="009647FB"/>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647FB"/>
  </w:style>
  <w:style w:type="paragraph" w:styleId="Footer">
    <w:name w:val="footer"/>
    <w:basedOn w:val="Normal"/>
    <w:link w:val="FooterChar"/>
    <w:uiPriority w:val="99"/>
    <w:unhideWhenUsed/>
    <w:rsid w:val="009647FB"/>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964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7202">
      <w:bodyDiv w:val="1"/>
      <w:marLeft w:val="0"/>
      <w:marRight w:val="0"/>
      <w:marTop w:val="0"/>
      <w:marBottom w:val="0"/>
      <w:divBdr>
        <w:top w:val="none" w:sz="0" w:space="0" w:color="auto"/>
        <w:left w:val="none" w:sz="0" w:space="0" w:color="auto"/>
        <w:bottom w:val="none" w:sz="0" w:space="0" w:color="auto"/>
        <w:right w:val="none" w:sz="0" w:space="0" w:color="auto"/>
      </w:divBdr>
    </w:div>
    <w:div w:id="418675758">
      <w:bodyDiv w:val="1"/>
      <w:marLeft w:val="0"/>
      <w:marRight w:val="0"/>
      <w:marTop w:val="0"/>
      <w:marBottom w:val="0"/>
      <w:divBdr>
        <w:top w:val="none" w:sz="0" w:space="0" w:color="auto"/>
        <w:left w:val="none" w:sz="0" w:space="0" w:color="auto"/>
        <w:bottom w:val="none" w:sz="0" w:space="0" w:color="auto"/>
        <w:right w:val="none" w:sz="0" w:space="0" w:color="auto"/>
      </w:divBdr>
    </w:div>
    <w:div w:id="554507159">
      <w:bodyDiv w:val="1"/>
      <w:marLeft w:val="0"/>
      <w:marRight w:val="0"/>
      <w:marTop w:val="0"/>
      <w:marBottom w:val="0"/>
      <w:divBdr>
        <w:top w:val="none" w:sz="0" w:space="0" w:color="auto"/>
        <w:left w:val="none" w:sz="0" w:space="0" w:color="auto"/>
        <w:bottom w:val="none" w:sz="0" w:space="0" w:color="auto"/>
        <w:right w:val="none" w:sz="0" w:space="0" w:color="auto"/>
      </w:divBdr>
    </w:div>
    <w:div w:id="555776238">
      <w:bodyDiv w:val="1"/>
      <w:marLeft w:val="0"/>
      <w:marRight w:val="0"/>
      <w:marTop w:val="0"/>
      <w:marBottom w:val="0"/>
      <w:divBdr>
        <w:top w:val="none" w:sz="0" w:space="0" w:color="auto"/>
        <w:left w:val="none" w:sz="0" w:space="0" w:color="auto"/>
        <w:bottom w:val="none" w:sz="0" w:space="0" w:color="auto"/>
        <w:right w:val="none" w:sz="0" w:space="0" w:color="auto"/>
      </w:divBdr>
    </w:div>
    <w:div w:id="565803850">
      <w:bodyDiv w:val="1"/>
      <w:marLeft w:val="0"/>
      <w:marRight w:val="0"/>
      <w:marTop w:val="0"/>
      <w:marBottom w:val="0"/>
      <w:divBdr>
        <w:top w:val="none" w:sz="0" w:space="0" w:color="auto"/>
        <w:left w:val="none" w:sz="0" w:space="0" w:color="auto"/>
        <w:bottom w:val="none" w:sz="0" w:space="0" w:color="auto"/>
        <w:right w:val="none" w:sz="0" w:space="0" w:color="auto"/>
      </w:divBdr>
      <w:divsChild>
        <w:div w:id="895507970">
          <w:marLeft w:val="0"/>
          <w:marRight w:val="0"/>
          <w:marTop w:val="0"/>
          <w:marBottom w:val="0"/>
          <w:divBdr>
            <w:top w:val="none" w:sz="0" w:space="0" w:color="auto"/>
            <w:left w:val="none" w:sz="0" w:space="0" w:color="auto"/>
            <w:bottom w:val="none" w:sz="0" w:space="0" w:color="auto"/>
            <w:right w:val="none" w:sz="0" w:space="0" w:color="auto"/>
          </w:divBdr>
          <w:divsChild>
            <w:div w:id="877279721">
              <w:marLeft w:val="0"/>
              <w:marRight w:val="0"/>
              <w:marTop w:val="0"/>
              <w:marBottom w:val="0"/>
              <w:divBdr>
                <w:top w:val="none" w:sz="0" w:space="0" w:color="auto"/>
                <w:left w:val="none" w:sz="0" w:space="0" w:color="auto"/>
                <w:bottom w:val="none" w:sz="0" w:space="0" w:color="auto"/>
                <w:right w:val="none" w:sz="0" w:space="0" w:color="auto"/>
              </w:divBdr>
              <w:divsChild>
                <w:div w:id="15700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5185">
      <w:bodyDiv w:val="1"/>
      <w:marLeft w:val="0"/>
      <w:marRight w:val="0"/>
      <w:marTop w:val="0"/>
      <w:marBottom w:val="0"/>
      <w:divBdr>
        <w:top w:val="none" w:sz="0" w:space="0" w:color="auto"/>
        <w:left w:val="none" w:sz="0" w:space="0" w:color="auto"/>
        <w:bottom w:val="none" w:sz="0" w:space="0" w:color="auto"/>
        <w:right w:val="none" w:sz="0" w:space="0" w:color="auto"/>
      </w:divBdr>
    </w:div>
    <w:div w:id="696351322">
      <w:bodyDiv w:val="1"/>
      <w:marLeft w:val="0"/>
      <w:marRight w:val="0"/>
      <w:marTop w:val="0"/>
      <w:marBottom w:val="0"/>
      <w:divBdr>
        <w:top w:val="none" w:sz="0" w:space="0" w:color="auto"/>
        <w:left w:val="none" w:sz="0" w:space="0" w:color="auto"/>
        <w:bottom w:val="none" w:sz="0" w:space="0" w:color="auto"/>
        <w:right w:val="none" w:sz="0" w:space="0" w:color="auto"/>
      </w:divBdr>
    </w:div>
    <w:div w:id="718555082">
      <w:bodyDiv w:val="1"/>
      <w:marLeft w:val="0"/>
      <w:marRight w:val="0"/>
      <w:marTop w:val="0"/>
      <w:marBottom w:val="0"/>
      <w:divBdr>
        <w:top w:val="none" w:sz="0" w:space="0" w:color="auto"/>
        <w:left w:val="none" w:sz="0" w:space="0" w:color="auto"/>
        <w:bottom w:val="none" w:sz="0" w:space="0" w:color="auto"/>
        <w:right w:val="none" w:sz="0" w:space="0" w:color="auto"/>
      </w:divBdr>
    </w:div>
    <w:div w:id="1305431215">
      <w:bodyDiv w:val="1"/>
      <w:marLeft w:val="0"/>
      <w:marRight w:val="0"/>
      <w:marTop w:val="0"/>
      <w:marBottom w:val="0"/>
      <w:divBdr>
        <w:top w:val="none" w:sz="0" w:space="0" w:color="auto"/>
        <w:left w:val="none" w:sz="0" w:space="0" w:color="auto"/>
        <w:bottom w:val="none" w:sz="0" w:space="0" w:color="auto"/>
        <w:right w:val="none" w:sz="0" w:space="0" w:color="auto"/>
      </w:divBdr>
    </w:div>
    <w:div w:id="1342199532">
      <w:bodyDiv w:val="1"/>
      <w:marLeft w:val="0"/>
      <w:marRight w:val="0"/>
      <w:marTop w:val="0"/>
      <w:marBottom w:val="0"/>
      <w:divBdr>
        <w:top w:val="none" w:sz="0" w:space="0" w:color="auto"/>
        <w:left w:val="none" w:sz="0" w:space="0" w:color="auto"/>
        <w:bottom w:val="none" w:sz="0" w:space="0" w:color="auto"/>
        <w:right w:val="none" w:sz="0" w:space="0" w:color="auto"/>
      </w:divBdr>
    </w:div>
    <w:div w:id="1367752530">
      <w:bodyDiv w:val="1"/>
      <w:marLeft w:val="0"/>
      <w:marRight w:val="0"/>
      <w:marTop w:val="0"/>
      <w:marBottom w:val="0"/>
      <w:divBdr>
        <w:top w:val="none" w:sz="0" w:space="0" w:color="auto"/>
        <w:left w:val="none" w:sz="0" w:space="0" w:color="auto"/>
        <w:bottom w:val="none" w:sz="0" w:space="0" w:color="auto"/>
        <w:right w:val="none" w:sz="0" w:space="0" w:color="auto"/>
      </w:divBdr>
    </w:div>
    <w:div w:id="1520586375">
      <w:bodyDiv w:val="1"/>
      <w:marLeft w:val="0"/>
      <w:marRight w:val="0"/>
      <w:marTop w:val="0"/>
      <w:marBottom w:val="0"/>
      <w:divBdr>
        <w:top w:val="none" w:sz="0" w:space="0" w:color="auto"/>
        <w:left w:val="none" w:sz="0" w:space="0" w:color="auto"/>
        <w:bottom w:val="none" w:sz="0" w:space="0" w:color="auto"/>
        <w:right w:val="none" w:sz="0" w:space="0" w:color="auto"/>
      </w:divBdr>
    </w:div>
    <w:div w:id="1807354518">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92382670">
      <w:bodyDiv w:val="1"/>
      <w:marLeft w:val="0"/>
      <w:marRight w:val="0"/>
      <w:marTop w:val="0"/>
      <w:marBottom w:val="0"/>
      <w:divBdr>
        <w:top w:val="none" w:sz="0" w:space="0" w:color="auto"/>
        <w:left w:val="none" w:sz="0" w:space="0" w:color="auto"/>
        <w:bottom w:val="none" w:sz="0" w:space="0" w:color="auto"/>
        <w:right w:val="none" w:sz="0" w:space="0" w:color="auto"/>
      </w:divBdr>
    </w:div>
    <w:div w:id="1937012982">
      <w:bodyDiv w:val="1"/>
      <w:marLeft w:val="0"/>
      <w:marRight w:val="0"/>
      <w:marTop w:val="0"/>
      <w:marBottom w:val="0"/>
      <w:divBdr>
        <w:top w:val="none" w:sz="0" w:space="0" w:color="auto"/>
        <w:left w:val="none" w:sz="0" w:space="0" w:color="auto"/>
        <w:bottom w:val="none" w:sz="0" w:space="0" w:color="auto"/>
        <w:right w:val="none" w:sz="0" w:space="0" w:color="auto"/>
      </w:divBdr>
    </w:div>
    <w:div w:id="2066298801">
      <w:bodyDiv w:val="1"/>
      <w:marLeft w:val="0"/>
      <w:marRight w:val="0"/>
      <w:marTop w:val="0"/>
      <w:marBottom w:val="0"/>
      <w:divBdr>
        <w:top w:val="none" w:sz="0" w:space="0" w:color="auto"/>
        <w:left w:val="none" w:sz="0" w:space="0" w:color="auto"/>
        <w:bottom w:val="none" w:sz="0" w:space="0" w:color="auto"/>
        <w:right w:val="none" w:sz="0" w:space="0" w:color="auto"/>
      </w:divBdr>
    </w:div>
    <w:div w:id="2072269938">
      <w:bodyDiv w:val="1"/>
      <w:marLeft w:val="0"/>
      <w:marRight w:val="0"/>
      <w:marTop w:val="0"/>
      <w:marBottom w:val="0"/>
      <w:divBdr>
        <w:top w:val="none" w:sz="0" w:space="0" w:color="auto"/>
        <w:left w:val="none" w:sz="0" w:space="0" w:color="auto"/>
        <w:bottom w:val="none" w:sz="0" w:space="0" w:color="auto"/>
        <w:right w:val="none" w:sz="0" w:space="0" w:color="auto"/>
      </w:divBdr>
    </w:div>
    <w:div w:id="21322427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oba.od.nih.gov/rdna/nih_guidelines_oba.html" TargetMode="Externa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B4200035B1A342805501D70D27AAE8"/>
        <w:category>
          <w:name w:val="General"/>
          <w:gallery w:val="placeholder"/>
        </w:category>
        <w:types>
          <w:type w:val="bbPlcHdr"/>
        </w:types>
        <w:behaviors>
          <w:behavior w:val="content"/>
        </w:behaviors>
        <w:guid w:val="{452A3352-B450-BA4E-9E3B-E03DD9F7889E}"/>
      </w:docPartPr>
      <w:docPartBody>
        <w:p w:rsidR="00012C39" w:rsidRDefault="00012C39" w:rsidP="00012C39">
          <w:pPr>
            <w:pStyle w:val="DDB4200035B1A342805501D70D27AAE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39"/>
    <w:rsid w:val="00012C39"/>
    <w:rsid w:val="000C3601"/>
    <w:rsid w:val="004E718B"/>
    <w:rsid w:val="00A04AD4"/>
    <w:rsid w:val="00C73CF3"/>
    <w:rsid w:val="00D5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B4200035B1A342805501D70D27AAE8">
    <w:name w:val="DDB4200035B1A342805501D70D27AAE8"/>
    <w:rsid w:val="00012C3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B4200035B1A342805501D70D27AAE8">
    <w:name w:val="DDB4200035B1A342805501D70D27AAE8"/>
    <w:rsid w:val="00012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C26E763-32B5-A746-93D0-FE4A29BF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2341</Words>
  <Characters>13349</Characters>
  <Application>Microsoft Macintosh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Matthew Serafini</cp:lastModifiedBy>
  <cp:revision>2</cp:revision>
  <dcterms:created xsi:type="dcterms:W3CDTF">2018-03-23T14:51:00Z</dcterms:created>
  <dcterms:modified xsi:type="dcterms:W3CDTF">2018-03-23T14:51:00Z</dcterms:modified>
</cp:coreProperties>
</file>