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AC" w:rsidRDefault="00474DAC" w:rsidP="009932F9">
      <w:pPr>
        <w:jc w:val="center"/>
        <w:rPr>
          <w:rFonts w:cs="Arial"/>
        </w:rPr>
      </w:pPr>
      <w:r>
        <w:rPr>
          <w:noProof/>
          <w:color w:val="003300"/>
        </w:rPr>
        <w:drawing>
          <wp:inline distT="0" distB="0" distL="0" distR="0">
            <wp:extent cx="4184650" cy="419407"/>
            <wp:effectExtent l="0" t="0" r="6350" b="0"/>
            <wp:docPr id="1" name="Picture 1" descr="FIT_Logo_2c_1-line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_Logo_2c_1-line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594" cy="4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17" w:rsidRPr="00574617" w:rsidRDefault="002E3928" w:rsidP="0057461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74617">
        <w:rPr>
          <w:rFonts w:cs="Arial"/>
          <w:b/>
          <w:sz w:val="28"/>
          <w:szCs w:val="28"/>
        </w:rPr>
        <w:t xml:space="preserve">At-Risk Teacher Candidate </w:t>
      </w:r>
      <w:r w:rsidR="004C4AAD" w:rsidRPr="00574617">
        <w:rPr>
          <w:rFonts w:cs="Arial"/>
          <w:b/>
          <w:sz w:val="28"/>
          <w:szCs w:val="28"/>
        </w:rPr>
        <w:t xml:space="preserve">Action </w:t>
      </w:r>
      <w:r w:rsidR="007A44A8" w:rsidRPr="00574617">
        <w:rPr>
          <w:rFonts w:cs="Arial"/>
          <w:b/>
          <w:sz w:val="28"/>
          <w:szCs w:val="28"/>
        </w:rPr>
        <w:t>Plan</w:t>
      </w:r>
    </w:p>
    <w:p w:rsidR="00574617" w:rsidRPr="00574617" w:rsidRDefault="00574617" w:rsidP="00574617">
      <w:pPr>
        <w:spacing w:after="0" w:line="240" w:lineRule="auto"/>
        <w:jc w:val="center"/>
        <w:rPr>
          <w:rFonts w:cs="Arial"/>
        </w:rPr>
      </w:pPr>
      <w:r w:rsidRPr="00574617">
        <w:rPr>
          <w:rFonts w:cs="Arial"/>
        </w:rPr>
        <w:t>(</w:t>
      </w:r>
      <w:proofErr w:type="gramStart"/>
      <w:r w:rsidRPr="00574617">
        <w:rPr>
          <w:rFonts w:cs="Arial"/>
          <w:i/>
        </w:rPr>
        <w:t>see</w:t>
      </w:r>
      <w:proofErr w:type="gramEnd"/>
      <w:r w:rsidRPr="00574617">
        <w:rPr>
          <w:rFonts w:cs="Arial"/>
          <w:i/>
        </w:rPr>
        <w:t xml:space="preserve"> Practicum Handbook, Appendix L for sample and guidance</w:t>
      </w:r>
      <w:r w:rsidRPr="00574617">
        <w:rPr>
          <w:rFonts w:cs="Arial"/>
        </w:rPr>
        <w:t>)</w:t>
      </w:r>
    </w:p>
    <w:p w:rsidR="004C4AAD" w:rsidRPr="00474DAC" w:rsidRDefault="004C4AAD" w:rsidP="004C4AAD">
      <w:pPr>
        <w:jc w:val="center"/>
        <w:rPr>
          <w:rFonts w:cs="Arial"/>
          <w:b/>
          <w:sz w:val="24"/>
          <w:szCs w:val="24"/>
        </w:rPr>
      </w:pPr>
    </w:p>
    <w:p w:rsidR="00574617" w:rsidRDefault="006E769E" w:rsidP="00574617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Teacher Candidate</w:t>
      </w:r>
      <w:r w:rsidR="002E3928" w:rsidRPr="00F83CB1">
        <w:rPr>
          <w:rFonts w:cs="Arial"/>
        </w:rPr>
        <w:t>:</w:t>
      </w:r>
      <w:r w:rsidR="002E3928">
        <w:rPr>
          <w:rFonts w:cs="Arial"/>
          <w:b/>
        </w:rPr>
        <w:t xml:space="preserve"> </w:t>
      </w:r>
      <w:r w:rsidR="00F83CB1">
        <w:rPr>
          <w:rFonts w:cs="Arial"/>
          <w:b/>
        </w:rPr>
        <w:t xml:space="preserve">  </w:t>
      </w:r>
      <w:r w:rsidR="00574617">
        <w:rPr>
          <w:rFonts w:cs="Arial"/>
          <w:b/>
        </w:rPr>
        <w:t>_____________________________________________</w:t>
      </w:r>
      <w:proofErr w:type="gramStart"/>
      <w:r w:rsidR="00574617">
        <w:rPr>
          <w:rFonts w:cs="Arial"/>
          <w:b/>
        </w:rPr>
        <w:t>_  Date</w:t>
      </w:r>
      <w:proofErr w:type="gramEnd"/>
      <w:r w:rsidR="00574617">
        <w:rPr>
          <w:rFonts w:cs="Arial"/>
          <w:b/>
        </w:rPr>
        <w:t>: _____________________</w:t>
      </w:r>
      <w:r w:rsidR="00F83CB1">
        <w:rPr>
          <w:rFonts w:cs="Arial"/>
          <w:b/>
        </w:rPr>
        <w:t xml:space="preserve">   </w:t>
      </w:r>
    </w:p>
    <w:p w:rsidR="000C2151" w:rsidRDefault="00A97310" w:rsidP="004A083B">
      <w:pPr>
        <w:rPr>
          <w:rFonts w:cs="Arial"/>
          <w:b/>
        </w:rPr>
      </w:pPr>
      <w:r>
        <w:rPr>
          <w:rFonts w:cs="Arial"/>
          <w:b/>
        </w:rPr>
        <w:t xml:space="preserve">Concern #1 </w:t>
      </w:r>
      <w:r w:rsidR="002E3928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</w:p>
    <w:p w:rsidR="00252546" w:rsidRDefault="00252546" w:rsidP="001373EE">
      <w:pPr>
        <w:spacing w:after="0" w:line="240" w:lineRule="auto"/>
        <w:ind w:firstLine="360"/>
        <w:rPr>
          <w:rFonts w:cs="Arial"/>
          <w:i/>
          <w:u w:val="single"/>
        </w:rPr>
      </w:pPr>
    </w:p>
    <w:p w:rsidR="004A083B" w:rsidRDefault="00693BF8" w:rsidP="001373EE">
      <w:pPr>
        <w:spacing w:after="0" w:line="240" w:lineRule="auto"/>
        <w:ind w:firstLine="360"/>
        <w:rPr>
          <w:rFonts w:cs="Arial"/>
          <w:u w:val="single"/>
        </w:rPr>
      </w:pPr>
      <w:r w:rsidRPr="001373EE">
        <w:rPr>
          <w:rFonts w:cs="Arial"/>
          <w:i/>
          <w:u w:val="single"/>
        </w:rPr>
        <w:t>Action</w:t>
      </w:r>
      <w:r w:rsidR="001373EE" w:rsidRPr="001373EE">
        <w:rPr>
          <w:rFonts w:cs="Arial"/>
          <w:i/>
          <w:u w:val="single"/>
        </w:rPr>
        <w:t>(s)</w:t>
      </w:r>
      <w:r w:rsidR="00E73349" w:rsidRPr="001373EE">
        <w:rPr>
          <w:rFonts w:cs="Arial"/>
          <w:i/>
          <w:u w:val="single"/>
        </w:rPr>
        <w:t xml:space="preserve"> </w:t>
      </w:r>
      <w:r w:rsidR="001373EE" w:rsidRPr="001373EE">
        <w:rPr>
          <w:rFonts w:cs="Arial"/>
          <w:i/>
          <w:u w:val="single"/>
        </w:rPr>
        <w:t>Required to Improve Performance</w:t>
      </w:r>
      <w:r w:rsidR="00E73349" w:rsidRPr="00E73349">
        <w:rPr>
          <w:rFonts w:cs="Arial"/>
          <w:u w:val="single"/>
        </w:rPr>
        <w:t>:</w:t>
      </w:r>
    </w:p>
    <w:p w:rsidR="00574617" w:rsidRDefault="00574617" w:rsidP="001373EE">
      <w:pPr>
        <w:spacing w:after="0" w:line="240" w:lineRule="auto"/>
        <w:ind w:firstLine="360"/>
        <w:rPr>
          <w:rFonts w:cs="Arial"/>
          <w:u w:val="single"/>
        </w:rPr>
      </w:pPr>
    </w:p>
    <w:p w:rsidR="00574617" w:rsidRDefault="00574617" w:rsidP="001373EE">
      <w:pPr>
        <w:spacing w:after="0" w:line="240" w:lineRule="auto"/>
        <w:ind w:firstLine="360"/>
        <w:rPr>
          <w:rFonts w:cs="Arial"/>
          <w:u w:val="single"/>
        </w:rPr>
      </w:pPr>
    </w:p>
    <w:p w:rsidR="00574617" w:rsidRPr="00E73349" w:rsidRDefault="00574617" w:rsidP="001373EE">
      <w:pPr>
        <w:spacing w:after="0" w:line="240" w:lineRule="auto"/>
        <w:ind w:firstLine="360"/>
        <w:rPr>
          <w:rFonts w:cs="Arial"/>
          <w:u w:val="single"/>
        </w:rPr>
      </w:pPr>
    </w:p>
    <w:p w:rsidR="00A8418D" w:rsidRDefault="00252546" w:rsidP="00A8418D">
      <w:pPr>
        <w:tabs>
          <w:tab w:val="left" w:pos="1080"/>
        </w:tabs>
        <w:spacing w:after="0"/>
        <w:ind w:left="360"/>
        <w:rPr>
          <w:rFonts w:cs="Arial"/>
          <w:i/>
          <w:u w:val="single"/>
        </w:rPr>
      </w:pPr>
      <w:r w:rsidRPr="00A8418D">
        <w:rPr>
          <w:rFonts w:cs="Arial"/>
          <w:i/>
          <w:u w:val="single"/>
        </w:rPr>
        <w:t>Evaluation Criteria:</w:t>
      </w:r>
    </w:p>
    <w:p w:rsidR="00574617" w:rsidRDefault="00574617" w:rsidP="00A8418D">
      <w:pPr>
        <w:tabs>
          <w:tab w:val="left" w:pos="1080"/>
        </w:tabs>
        <w:spacing w:after="0"/>
        <w:ind w:left="360"/>
        <w:rPr>
          <w:rFonts w:cs="Arial"/>
          <w:i/>
          <w:u w:val="single"/>
        </w:rPr>
      </w:pPr>
    </w:p>
    <w:p w:rsidR="00574617" w:rsidRDefault="00574617" w:rsidP="00A8418D">
      <w:pPr>
        <w:tabs>
          <w:tab w:val="left" w:pos="1080"/>
        </w:tabs>
        <w:spacing w:after="0"/>
        <w:ind w:left="360"/>
        <w:rPr>
          <w:rFonts w:cs="Arial"/>
          <w:i/>
          <w:u w:val="single"/>
        </w:rPr>
      </w:pPr>
    </w:p>
    <w:p w:rsidR="00574617" w:rsidRDefault="00574617" w:rsidP="00A8418D">
      <w:pPr>
        <w:tabs>
          <w:tab w:val="left" w:pos="1080"/>
        </w:tabs>
        <w:spacing w:after="0"/>
        <w:ind w:left="360"/>
        <w:rPr>
          <w:rFonts w:cs="Arial"/>
          <w:i/>
          <w:u w:val="single"/>
        </w:rPr>
      </w:pPr>
    </w:p>
    <w:p w:rsidR="00252546" w:rsidRPr="00252546" w:rsidRDefault="00252546" w:rsidP="00252546">
      <w:pPr>
        <w:pStyle w:val="ListParagraph"/>
        <w:rPr>
          <w:rFonts w:cs="Arial"/>
        </w:rPr>
      </w:pPr>
    </w:p>
    <w:p w:rsidR="00693BF8" w:rsidRDefault="001373EE" w:rsidP="004C4AAD">
      <w:pPr>
        <w:spacing w:after="0"/>
        <w:rPr>
          <w:rFonts w:cs="Arial"/>
          <w:b/>
        </w:rPr>
      </w:pPr>
      <w:r>
        <w:rPr>
          <w:rFonts w:cs="Arial"/>
          <w:b/>
        </w:rPr>
        <w:t>Concern #</w:t>
      </w:r>
      <w:r w:rsidR="00A8418D">
        <w:rPr>
          <w:rFonts w:cs="Arial"/>
          <w:b/>
        </w:rPr>
        <w:t>2</w:t>
      </w:r>
      <w:r>
        <w:rPr>
          <w:rFonts w:cs="Arial"/>
          <w:b/>
        </w:rPr>
        <w:t xml:space="preserve"> – </w:t>
      </w:r>
    </w:p>
    <w:p w:rsidR="00A8418D" w:rsidRDefault="00A8418D" w:rsidP="00A8418D">
      <w:pPr>
        <w:pStyle w:val="ListParagraph"/>
        <w:rPr>
          <w:rFonts w:cs="Arial"/>
        </w:rPr>
      </w:pPr>
    </w:p>
    <w:p w:rsidR="00574617" w:rsidRDefault="00574617" w:rsidP="00A8418D">
      <w:pPr>
        <w:pStyle w:val="ListParagraph"/>
        <w:rPr>
          <w:rFonts w:cs="Arial"/>
        </w:rPr>
      </w:pPr>
    </w:p>
    <w:p w:rsidR="00574617" w:rsidRDefault="00574617" w:rsidP="00A8418D">
      <w:pPr>
        <w:pStyle w:val="ListParagraph"/>
        <w:rPr>
          <w:rFonts w:cs="Arial"/>
        </w:rPr>
      </w:pPr>
    </w:p>
    <w:p w:rsidR="00574617" w:rsidRPr="00A8418D" w:rsidRDefault="00574617" w:rsidP="00A8418D">
      <w:pPr>
        <w:pStyle w:val="ListParagraph"/>
        <w:rPr>
          <w:rFonts w:cs="Arial"/>
        </w:rPr>
      </w:pPr>
    </w:p>
    <w:p w:rsidR="00A8418D" w:rsidRDefault="00A8418D" w:rsidP="00A8418D">
      <w:pPr>
        <w:pStyle w:val="ListParagraph"/>
        <w:ind w:left="360"/>
        <w:rPr>
          <w:rFonts w:asciiTheme="minorHAnsi" w:hAnsiTheme="minorHAnsi" w:cs="Arial"/>
        </w:rPr>
      </w:pPr>
      <w:r w:rsidRPr="00A8418D">
        <w:rPr>
          <w:rFonts w:asciiTheme="minorHAnsi" w:hAnsiTheme="minorHAnsi" w:cs="Arial"/>
          <w:i/>
          <w:u w:val="single"/>
        </w:rPr>
        <w:t>Action</w:t>
      </w:r>
      <w:r w:rsidRPr="00A8418D">
        <w:rPr>
          <w:rFonts w:cs="Arial"/>
          <w:i/>
          <w:u w:val="single"/>
        </w:rPr>
        <w:t>(s) Required to Improve Performance</w:t>
      </w:r>
      <w:r w:rsidRPr="00A8418D">
        <w:rPr>
          <w:rFonts w:asciiTheme="minorHAnsi" w:hAnsiTheme="minorHAnsi" w:cs="Arial"/>
        </w:rPr>
        <w:t xml:space="preserve"> </w:t>
      </w:r>
    </w:p>
    <w:p w:rsidR="00574617" w:rsidRDefault="00574617" w:rsidP="00A8418D">
      <w:pPr>
        <w:pStyle w:val="ListParagraph"/>
        <w:ind w:left="360"/>
        <w:rPr>
          <w:rFonts w:cs="Arial"/>
        </w:rPr>
      </w:pPr>
    </w:p>
    <w:p w:rsidR="00574617" w:rsidRDefault="00574617" w:rsidP="00A8418D">
      <w:pPr>
        <w:pStyle w:val="ListParagraph"/>
        <w:ind w:left="360"/>
        <w:rPr>
          <w:rFonts w:cs="Arial"/>
        </w:rPr>
      </w:pPr>
    </w:p>
    <w:p w:rsidR="00574617" w:rsidRPr="00A8418D" w:rsidRDefault="00574617" w:rsidP="00A8418D">
      <w:pPr>
        <w:pStyle w:val="ListParagraph"/>
        <w:ind w:left="360"/>
        <w:rPr>
          <w:rFonts w:cs="Arial"/>
        </w:rPr>
      </w:pPr>
    </w:p>
    <w:p w:rsidR="00A8418D" w:rsidRDefault="00A8418D" w:rsidP="00A8418D">
      <w:pPr>
        <w:spacing w:after="0"/>
        <w:ind w:left="360"/>
        <w:contextualSpacing/>
        <w:rPr>
          <w:rFonts w:cs="Arial"/>
          <w:i/>
          <w:u w:val="single"/>
        </w:rPr>
      </w:pPr>
      <w:r w:rsidRPr="00A8418D">
        <w:rPr>
          <w:rFonts w:cs="Arial"/>
          <w:i/>
          <w:u w:val="single"/>
        </w:rPr>
        <w:t>Evaluation Criteria:</w:t>
      </w:r>
    </w:p>
    <w:p w:rsidR="00574617" w:rsidRDefault="00574617" w:rsidP="00A8418D">
      <w:pPr>
        <w:spacing w:after="0"/>
        <w:ind w:left="360"/>
        <w:contextualSpacing/>
        <w:rPr>
          <w:rFonts w:cs="Arial"/>
          <w:i/>
          <w:u w:val="single"/>
        </w:rPr>
      </w:pPr>
    </w:p>
    <w:p w:rsidR="00574617" w:rsidRDefault="00574617" w:rsidP="00A8418D">
      <w:pPr>
        <w:spacing w:after="0"/>
        <w:ind w:left="360"/>
        <w:contextualSpacing/>
        <w:rPr>
          <w:rFonts w:cs="Arial"/>
          <w:i/>
          <w:u w:val="single"/>
        </w:rPr>
      </w:pPr>
    </w:p>
    <w:p w:rsidR="00574617" w:rsidRPr="00A8418D" w:rsidRDefault="00574617" w:rsidP="00A8418D">
      <w:pPr>
        <w:spacing w:after="0"/>
        <w:ind w:left="360"/>
        <w:contextualSpacing/>
        <w:rPr>
          <w:rFonts w:cs="Arial"/>
          <w:i/>
          <w:u w:val="single"/>
        </w:rPr>
      </w:pPr>
    </w:p>
    <w:p w:rsidR="007F3616" w:rsidRDefault="007F3616" w:rsidP="007F3616">
      <w:pPr>
        <w:spacing w:after="0" w:line="240" w:lineRule="auto"/>
        <w:rPr>
          <w:rFonts w:cs="Arial"/>
        </w:rPr>
      </w:pPr>
    </w:p>
    <w:p w:rsidR="00E437FE" w:rsidRPr="00820696" w:rsidRDefault="00E437FE" w:rsidP="007F3616">
      <w:pPr>
        <w:spacing w:after="0" w:line="240" w:lineRule="auto"/>
        <w:rPr>
          <w:rFonts w:cs="Arial"/>
        </w:rPr>
      </w:pPr>
      <w:r w:rsidRPr="00820696">
        <w:rPr>
          <w:rFonts w:cs="Arial"/>
        </w:rPr>
        <w:t xml:space="preserve">If </w:t>
      </w:r>
      <w:r w:rsidR="00CD31C0">
        <w:rPr>
          <w:rFonts w:cs="Arial"/>
        </w:rPr>
        <w:t xml:space="preserve">all </w:t>
      </w:r>
      <w:r w:rsidRPr="00820696">
        <w:rPr>
          <w:rFonts w:cs="Arial"/>
        </w:rPr>
        <w:t xml:space="preserve">ratings </w:t>
      </w:r>
      <w:r w:rsidR="00CD31C0">
        <w:rPr>
          <w:rFonts w:cs="Arial"/>
        </w:rPr>
        <w:t xml:space="preserve">on the Action Plan </w:t>
      </w:r>
      <w:r w:rsidR="00840F3C">
        <w:rPr>
          <w:rFonts w:cs="Arial"/>
        </w:rPr>
        <w:t>are n</w:t>
      </w:r>
      <w:r w:rsidRPr="00820696">
        <w:rPr>
          <w:rFonts w:cs="Arial"/>
        </w:rPr>
        <w:t xml:space="preserve">ot meet </w:t>
      </w:r>
      <w:r w:rsidR="00840F3C">
        <w:rPr>
          <w:rFonts w:cs="Arial"/>
        </w:rPr>
        <w:t xml:space="preserve">and maintained at the </w:t>
      </w:r>
      <w:r w:rsidR="00CD31C0">
        <w:rPr>
          <w:rFonts w:cs="Arial"/>
        </w:rPr>
        <w:t>Proficient or Exemplary</w:t>
      </w:r>
      <w:r w:rsidR="00840F3C">
        <w:rPr>
          <w:rFonts w:cs="Arial"/>
        </w:rPr>
        <w:t xml:space="preserve"> level</w:t>
      </w:r>
      <w:r w:rsidRPr="00820696">
        <w:rPr>
          <w:rFonts w:cs="Arial"/>
        </w:rPr>
        <w:t xml:space="preserve"> by the end of the </w:t>
      </w:r>
      <w:r w:rsidR="00CD31C0">
        <w:rPr>
          <w:rFonts w:cs="Arial"/>
        </w:rPr>
        <w:t xml:space="preserve">placement, the teacher candidate </w:t>
      </w:r>
      <w:r w:rsidRPr="00820696">
        <w:rPr>
          <w:rFonts w:cs="Arial"/>
        </w:rPr>
        <w:t xml:space="preserve">may not be endorsed for licensure by Fitchburg State University. </w:t>
      </w:r>
      <w:r w:rsidR="00474DAC" w:rsidRPr="00820696">
        <w:rPr>
          <w:rFonts w:cs="Arial"/>
        </w:rPr>
        <w:t>The candidate’s signature below indic</w:t>
      </w:r>
      <w:r w:rsidR="00CD31C0">
        <w:rPr>
          <w:rFonts w:cs="Arial"/>
        </w:rPr>
        <w:t xml:space="preserve">ates understanding that if the Action Plan is not </w:t>
      </w:r>
      <w:r w:rsidR="00474DAC" w:rsidRPr="00820696">
        <w:rPr>
          <w:rFonts w:cs="Arial"/>
        </w:rPr>
        <w:t xml:space="preserve">acceptably met with consistency, endorsement </w:t>
      </w:r>
      <w:r w:rsidR="004C4AAD">
        <w:rPr>
          <w:rFonts w:cs="Arial"/>
        </w:rPr>
        <w:t>can</w:t>
      </w:r>
      <w:r w:rsidR="00474DAC" w:rsidRPr="00820696">
        <w:rPr>
          <w:rFonts w:cs="Arial"/>
        </w:rPr>
        <w:t>not be awarded.</w:t>
      </w:r>
    </w:p>
    <w:p w:rsidR="007F3616" w:rsidRDefault="007F3616" w:rsidP="007F3616">
      <w:pPr>
        <w:spacing w:after="0"/>
        <w:rPr>
          <w:rFonts w:cs="Arial"/>
          <w:b/>
          <w:i/>
        </w:rPr>
      </w:pPr>
    </w:p>
    <w:p w:rsidR="009932F9" w:rsidRPr="00820696" w:rsidRDefault="009932F9" w:rsidP="007F3616">
      <w:pPr>
        <w:spacing w:after="0"/>
        <w:rPr>
          <w:rFonts w:cs="Arial"/>
          <w:b/>
          <w:i/>
        </w:rPr>
      </w:pPr>
      <w:r w:rsidRPr="00820696">
        <w:rPr>
          <w:rFonts w:cs="Arial"/>
          <w:b/>
          <w:i/>
        </w:rPr>
        <w:t xml:space="preserve">Signed: </w:t>
      </w:r>
    </w:p>
    <w:p w:rsidR="009932F9" w:rsidRPr="00820696" w:rsidRDefault="009932F9" w:rsidP="007F3616">
      <w:pPr>
        <w:spacing w:after="0"/>
        <w:rPr>
          <w:rFonts w:cs="Arial"/>
        </w:rPr>
      </w:pPr>
      <w:r w:rsidRPr="00820696">
        <w:rPr>
          <w:rFonts w:cs="Arial"/>
        </w:rPr>
        <w:t>Teacher Candidate: ________________________</w:t>
      </w:r>
      <w:r w:rsidR="00474DAC" w:rsidRPr="00820696">
        <w:rPr>
          <w:rFonts w:cs="Arial"/>
        </w:rPr>
        <w:t>__________________</w:t>
      </w:r>
      <w:r w:rsidRPr="00820696">
        <w:rPr>
          <w:rFonts w:cs="Arial"/>
        </w:rPr>
        <w:t>_</w:t>
      </w:r>
      <w:r w:rsidR="00474DAC" w:rsidRPr="00820696">
        <w:rPr>
          <w:rFonts w:cs="Arial"/>
        </w:rPr>
        <w:t>__</w:t>
      </w:r>
      <w:r w:rsidRPr="00820696">
        <w:rPr>
          <w:rFonts w:cs="Arial"/>
        </w:rPr>
        <w:t>_____ Date: _______</w:t>
      </w:r>
      <w:r w:rsidR="00474DAC" w:rsidRPr="00820696">
        <w:rPr>
          <w:rFonts w:cs="Arial"/>
        </w:rPr>
        <w:t>______</w:t>
      </w:r>
      <w:r w:rsidRPr="00820696">
        <w:rPr>
          <w:rFonts w:cs="Arial"/>
        </w:rPr>
        <w:t>__________</w:t>
      </w:r>
    </w:p>
    <w:p w:rsidR="00574617" w:rsidRDefault="00574617" w:rsidP="009932F9">
      <w:pPr>
        <w:rPr>
          <w:rFonts w:cs="Arial"/>
        </w:rPr>
      </w:pPr>
    </w:p>
    <w:p w:rsidR="009932F9" w:rsidRPr="00820696" w:rsidRDefault="00CD31C0" w:rsidP="009932F9">
      <w:pPr>
        <w:rPr>
          <w:rFonts w:cs="Arial"/>
        </w:rPr>
      </w:pPr>
      <w:r>
        <w:rPr>
          <w:rFonts w:cs="Arial"/>
        </w:rPr>
        <w:t xml:space="preserve">Supervising Practitioner:  </w:t>
      </w:r>
      <w:r w:rsidR="009932F9" w:rsidRPr="00820696">
        <w:rPr>
          <w:rFonts w:cs="Arial"/>
        </w:rPr>
        <w:t>_________________</w:t>
      </w:r>
      <w:r w:rsidR="00474DAC" w:rsidRPr="00820696">
        <w:rPr>
          <w:rFonts w:cs="Arial"/>
        </w:rPr>
        <w:t>___________________</w:t>
      </w:r>
      <w:r w:rsidR="004C4AAD">
        <w:rPr>
          <w:rFonts w:cs="Arial"/>
        </w:rPr>
        <w:t>_____</w:t>
      </w:r>
      <w:r w:rsidR="009932F9" w:rsidRPr="00820696">
        <w:rPr>
          <w:rFonts w:cs="Arial"/>
        </w:rPr>
        <w:t>___</w:t>
      </w:r>
      <w:proofErr w:type="gramStart"/>
      <w:r w:rsidR="009932F9" w:rsidRPr="00820696">
        <w:rPr>
          <w:rFonts w:cs="Arial"/>
        </w:rPr>
        <w:t xml:space="preserve">_ </w:t>
      </w:r>
      <w:r w:rsidR="00142A13">
        <w:rPr>
          <w:rFonts w:cs="Arial"/>
        </w:rPr>
        <w:t xml:space="preserve"> </w:t>
      </w:r>
      <w:r w:rsidR="009932F9" w:rsidRPr="00820696">
        <w:rPr>
          <w:rFonts w:cs="Arial"/>
        </w:rPr>
        <w:t>Date</w:t>
      </w:r>
      <w:proofErr w:type="gramEnd"/>
      <w:r w:rsidR="009932F9" w:rsidRPr="00820696">
        <w:rPr>
          <w:rFonts w:cs="Arial"/>
        </w:rPr>
        <w:t>: ___________</w:t>
      </w:r>
      <w:r w:rsidR="00474DAC" w:rsidRPr="00820696">
        <w:rPr>
          <w:rFonts w:cs="Arial"/>
        </w:rPr>
        <w:t>______</w:t>
      </w:r>
      <w:r w:rsidR="009932F9" w:rsidRPr="00820696">
        <w:rPr>
          <w:rFonts w:cs="Arial"/>
        </w:rPr>
        <w:t>______</w:t>
      </w:r>
    </w:p>
    <w:p w:rsidR="00574617" w:rsidRDefault="00574617">
      <w:pPr>
        <w:rPr>
          <w:rFonts w:cs="Arial"/>
        </w:rPr>
      </w:pPr>
    </w:p>
    <w:p w:rsidR="00CD31C0" w:rsidRDefault="00CD31C0">
      <w:pPr>
        <w:rPr>
          <w:rFonts w:cs="Arial"/>
        </w:rPr>
      </w:pPr>
      <w:r>
        <w:rPr>
          <w:rFonts w:cs="Arial"/>
        </w:rPr>
        <w:t>Program</w:t>
      </w:r>
      <w:r w:rsidR="004C4AAD">
        <w:rPr>
          <w:rFonts w:cs="Arial"/>
        </w:rPr>
        <w:t xml:space="preserve"> Supervisor</w:t>
      </w:r>
      <w:r w:rsidR="004C4AAD" w:rsidRPr="00820696">
        <w:rPr>
          <w:rFonts w:cs="Arial"/>
        </w:rPr>
        <w:t>: __________________________________</w:t>
      </w:r>
      <w:r w:rsidR="004C4AAD">
        <w:rPr>
          <w:rFonts w:cs="Arial"/>
        </w:rPr>
        <w:t>___</w:t>
      </w:r>
      <w:r w:rsidR="004C4AAD" w:rsidRPr="00820696">
        <w:rPr>
          <w:rFonts w:cs="Arial"/>
        </w:rPr>
        <w:t>______</w:t>
      </w:r>
      <w:r>
        <w:rPr>
          <w:rFonts w:cs="Arial"/>
        </w:rPr>
        <w:t>_</w:t>
      </w:r>
      <w:r w:rsidR="004C4AAD" w:rsidRPr="00820696">
        <w:rPr>
          <w:rFonts w:cs="Arial"/>
        </w:rPr>
        <w:t>____</w:t>
      </w:r>
      <w:proofErr w:type="gramStart"/>
      <w:r w:rsidR="004C4AAD" w:rsidRPr="00820696">
        <w:rPr>
          <w:rFonts w:cs="Arial"/>
        </w:rPr>
        <w:t xml:space="preserve">_ </w:t>
      </w:r>
      <w:r w:rsidR="00142A13">
        <w:rPr>
          <w:rFonts w:cs="Arial"/>
        </w:rPr>
        <w:t xml:space="preserve"> </w:t>
      </w:r>
      <w:r w:rsidR="004C4AAD" w:rsidRPr="00820696">
        <w:rPr>
          <w:rFonts w:cs="Arial"/>
        </w:rPr>
        <w:t>Date</w:t>
      </w:r>
      <w:proofErr w:type="gramEnd"/>
      <w:r w:rsidR="004C4AAD" w:rsidRPr="00820696">
        <w:rPr>
          <w:rFonts w:cs="Arial"/>
        </w:rPr>
        <w:t>: _______________________</w:t>
      </w:r>
    </w:p>
    <w:p w:rsidR="007F3616" w:rsidRDefault="00CD31C0" w:rsidP="007F3616">
      <w:pPr>
        <w:spacing w:after="0"/>
        <w:rPr>
          <w:rFonts w:cs="Arial"/>
        </w:rPr>
      </w:pPr>
      <w:r>
        <w:rPr>
          <w:rFonts w:cs="Arial"/>
        </w:rPr>
        <w:t xml:space="preserve">cc: </w:t>
      </w:r>
      <w:r w:rsidR="007F3616">
        <w:rPr>
          <w:rFonts w:cs="Arial"/>
        </w:rPr>
        <w:tab/>
      </w:r>
      <w:r>
        <w:rPr>
          <w:rFonts w:cs="Arial"/>
        </w:rPr>
        <w:t>Dean of Education</w:t>
      </w:r>
    </w:p>
    <w:p w:rsidR="007F3616" w:rsidRDefault="007F3616" w:rsidP="007F3616">
      <w:pPr>
        <w:spacing w:after="0"/>
        <w:rPr>
          <w:rFonts w:cs="Arial"/>
        </w:rPr>
      </w:pPr>
      <w:r>
        <w:rPr>
          <w:rFonts w:cs="Arial"/>
        </w:rPr>
        <w:tab/>
        <w:t>Program Chair</w:t>
      </w:r>
    </w:p>
    <w:p w:rsidR="009932F9" w:rsidRDefault="009932F9">
      <w:pPr>
        <w:rPr>
          <w:rFonts w:cs="Arial"/>
        </w:rPr>
      </w:pPr>
      <w:r w:rsidRPr="00474DAC">
        <w:rPr>
          <w:rFonts w:cs="Arial"/>
        </w:rPr>
        <w:br w:type="page"/>
      </w:r>
    </w:p>
    <w:p w:rsidR="009419A8" w:rsidRDefault="009419A8" w:rsidP="007F3616">
      <w:pPr>
        <w:jc w:val="center"/>
        <w:rPr>
          <w:rFonts w:cs="Arial"/>
          <w:b/>
          <w:sz w:val="24"/>
          <w:szCs w:val="24"/>
        </w:rPr>
      </w:pPr>
      <w:r>
        <w:rPr>
          <w:noProof/>
          <w:color w:val="003300"/>
        </w:rPr>
        <w:lastRenderedPageBreak/>
        <w:drawing>
          <wp:inline distT="0" distB="0" distL="0" distR="0" wp14:anchorId="2B784AB3" wp14:editId="40D6825B">
            <wp:extent cx="4241800" cy="425136"/>
            <wp:effectExtent l="0" t="0" r="0" b="0"/>
            <wp:docPr id="2" name="Picture 2" descr="FIT_Logo_2c_1-line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_Logo_2c_1-line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511" cy="44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16" w:rsidRPr="00474DAC" w:rsidRDefault="007F3616" w:rsidP="007F361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At-Risk Teacher Candidate Action Plan Check-in Record</w:t>
      </w:r>
    </w:p>
    <w:p w:rsidR="009F0340" w:rsidRDefault="009F0340" w:rsidP="001A4956">
      <w:pPr>
        <w:spacing w:after="0"/>
        <w:jc w:val="center"/>
        <w:rPr>
          <w:rFonts w:cs="Arial"/>
          <w:sz w:val="20"/>
          <w:szCs w:val="20"/>
        </w:rPr>
      </w:pPr>
      <w:r w:rsidRPr="009F0340">
        <w:rPr>
          <w:rFonts w:cs="Arial"/>
          <w:sz w:val="20"/>
          <w:szCs w:val="20"/>
        </w:rPr>
        <w:t xml:space="preserve">Rating Scale: </w:t>
      </w:r>
      <w:r w:rsidR="007F3616">
        <w:rPr>
          <w:rFonts w:cs="Arial"/>
          <w:sz w:val="20"/>
          <w:szCs w:val="20"/>
        </w:rPr>
        <w:t xml:space="preserve">    </w:t>
      </w:r>
      <w:r w:rsidRPr="009F0340">
        <w:rPr>
          <w:rFonts w:cs="Arial"/>
          <w:sz w:val="20"/>
          <w:szCs w:val="20"/>
        </w:rPr>
        <w:t xml:space="preserve">1=Does not meet Standard  </w:t>
      </w:r>
      <w:r w:rsidR="007F3616">
        <w:rPr>
          <w:rFonts w:cs="Arial"/>
          <w:sz w:val="20"/>
          <w:szCs w:val="20"/>
        </w:rPr>
        <w:t xml:space="preserve">    </w:t>
      </w:r>
      <w:r w:rsidRPr="009F0340">
        <w:rPr>
          <w:rFonts w:cs="Arial"/>
          <w:sz w:val="20"/>
          <w:szCs w:val="20"/>
        </w:rPr>
        <w:t>2=</w:t>
      </w:r>
      <w:r w:rsidR="007F3616">
        <w:rPr>
          <w:rFonts w:cs="Arial"/>
          <w:sz w:val="20"/>
          <w:szCs w:val="20"/>
        </w:rPr>
        <w:t>Needs Improvement</w:t>
      </w:r>
      <w:r w:rsidRPr="009F0340">
        <w:rPr>
          <w:rFonts w:cs="Arial"/>
          <w:sz w:val="20"/>
          <w:szCs w:val="20"/>
        </w:rPr>
        <w:t xml:space="preserve"> </w:t>
      </w:r>
      <w:r w:rsidR="007F3616">
        <w:rPr>
          <w:rFonts w:cs="Arial"/>
          <w:sz w:val="20"/>
          <w:szCs w:val="20"/>
        </w:rPr>
        <w:t xml:space="preserve">   </w:t>
      </w:r>
      <w:r w:rsidRPr="009F0340">
        <w:rPr>
          <w:rFonts w:cs="Arial"/>
          <w:sz w:val="20"/>
          <w:szCs w:val="20"/>
        </w:rPr>
        <w:t xml:space="preserve"> 3=</w:t>
      </w:r>
      <w:r w:rsidR="007F3616">
        <w:rPr>
          <w:rFonts w:cs="Arial"/>
          <w:sz w:val="20"/>
          <w:szCs w:val="20"/>
        </w:rPr>
        <w:t>Proficient</w:t>
      </w:r>
      <w:r w:rsidRPr="009F0340">
        <w:rPr>
          <w:rFonts w:cs="Arial"/>
          <w:sz w:val="20"/>
          <w:szCs w:val="20"/>
        </w:rPr>
        <w:t xml:space="preserve">  </w:t>
      </w:r>
      <w:r w:rsidR="007F3616">
        <w:rPr>
          <w:rFonts w:cs="Arial"/>
          <w:sz w:val="20"/>
          <w:szCs w:val="20"/>
        </w:rPr>
        <w:t xml:space="preserve">    </w:t>
      </w:r>
      <w:r w:rsidRPr="009F0340">
        <w:rPr>
          <w:rFonts w:cs="Arial"/>
          <w:sz w:val="20"/>
          <w:szCs w:val="20"/>
        </w:rPr>
        <w:t>4=</w:t>
      </w:r>
      <w:r w:rsidR="007F3616">
        <w:rPr>
          <w:rFonts w:cs="Arial"/>
          <w:sz w:val="20"/>
          <w:szCs w:val="20"/>
        </w:rPr>
        <w:t>Exemplary</w:t>
      </w:r>
    </w:p>
    <w:p w:rsidR="009419A8" w:rsidRDefault="009419A8" w:rsidP="001A4956">
      <w:pPr>
        <w:spacing w:after="0"/>
        <w:jc w:val="center"/>
        <w:rPr>
          <w:rFonts w:cs="Arial"/>
          <w:sz w:val="20"/>
          <w:szCs w:val="20"/>
        </w:rPr>
      </w:pPr>
    </w:p>
    <w:p w:rsidR="00F83CB1" w:rsidRPr="00F83CB1" w:rsidRDefault="009419A8" w:rsidP="00F83CB1">
      <w:pPr>
        <w:rPr>
          <w:rFonts w:cs="Arial"/>
          <w:u w:val="single"/>
        </w:rPr>
      </w:pPr>
      <w:r w:rsidRPr="00F83CB1">
        <w:rPr>
          <w:rFonts w:cs="Arial"/>
          <w:b/>
        </w:rPr>
        <w:t>Teacher Candidate</w:t>
      </w:r>
      <w:r w:rsidR="00574617">
        <w:rPr>
          <w:rFonts w:cs="Arial"/>
        </w:rPr>
        <w:t>: ____________________________</w:t>
      </w:r>
      <w:r w:rsidR="00B454B5">
        <w:rPr>
          <w:rFonts w:cs="Arial"/>
        </w:rPr>
        <w:t>__________________________________________</w:t>
      </w:r>
      <w:r w:rsidR="00574617">
        <w:rPr>
          <w:rFonts w:cs="Arial"/>
        </w:rPr>
        <w:t>___________</w:t>
      </w:r>
    </w:p>
    <w:p w:rsidR="006E769E" w:rsidRPr="009F0340" w:rsidRDefault="006E769E" w:rsidP="00F83CB1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2736"/>
        <w:gridCol w:w="1007"/>
        <w:gridCol w:w="1298"/>
        <w:gridCol w:w="1169"/>
        <w:gridCol w:w="985"/>
      </w:tblGrid>
      <w:tr w:rsidR="007F3616" w:rsidRPr="00474DAC" w:rsidTr="005E1D51">
        <w:trPr>
          <w:trHeight w:val="790"/>
        </w:trPr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10" w:rsidRPr="004C4AAD" w:rsidRDefault="002E3928" w:rsidP="00C9405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Concerns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10" w:rsidRDefault="00A97310" w:rsidP="00C9405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Check-in points</w:t>
            </w:r>
          </w:p>
          <w:p w:rsidR="007F3616" w:rsidRPr="004C4AAD" w:rsidRDefault="007F3616" w:rsidP="00C9405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(weekly)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10" w:rsidRPr="004C4AAD" w:rsidRDefault="00A97310" w:rsidP="00C9405B">
            <w:pPr>
              <w:spacing w:after="0"/>
              <w:jc w:val="center"/>
              <w:rPr>
                <w:rFonts w:cs="Arial"/>
                <w:b/>
              </w:rPr>
            </w:pPr>
            <w:r w:rsidRPr="004C4AAD">
              <w:rPr>
                <w:rFonts w:cs="Arial"/>
                <w:b/>
              </w:rPr>
              <w:t>Rating</w:t>
            </w:r>
          </w:p>
          <w:p w:rsidR="00A97310" w:rsidRPr="00B454B5" w:rsidRDefault="00E831BE" w:rsidP="00C9405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B454B5">
              <w:rPr>
                <w:rFonts w:cs="Arial"/>
                <w:sz w:val="18"/>
                <w:szCs w:val="18"/>
              </w:rPr>
              <w:t>(</w:t>
            </w:r>
            <w:bookmarkStart w:id="0" w:name="_GoBack"/>
            <w:r w:rsidRPr="00B454B5">
              <w:rPr>
                <w:rFonts w:cs="Arial"/>
                <w:i/>
                <w:sz w:val="18"/>
                <w:szCs w:val="18"/>
              </w:rPr>
              <w:t>enter number</w:t>
            </w:r>
            <w:bookmarkEnd w:id="0"/>
            <w:r w:rsidRPr="00B454B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10" w:rsidRPr="004C4AAD" w:rsidRDefault="00A97310" w:rsidP="00A97310">
            <w:pPr>
              <w:spacing w:after="0"/>
              <w:jc w:val="center"/>
              <w:rPr>
                <w:rFonts w:cs="Arial"/>
                <w:b/>
              </w:rPr>
            </w:pPr>
            <w:r w:rsidRPr="004C4AAD">
              <w:rPr>
                <w:rFonts w:cs="Arial"/>
                <w:b/>
              </w:rPr>
              <w:t xml:space="preserve">Initials of </w:t>
            </w:r>
            <w:r w:rsidR="007F3616" w:rsidRPr="004C4AAD">
              <w:rPr>
                <w:rFonts w:cs="Arial"/>
                <w:b/>
              </w:rPr>
              <w:t>Supervis</w:t>
            </w:r>
            <w:r w:rsidR="007F3616">
              <w:rPr>
                <w:rFonts w:cs="Arial"/>
                <w:b/>
              </w:rPr>
              <w:t>ing Practitioner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16" w:rsidRDefault="00A97310" w:rsidP="00C9405B">
            <w:pPr>
              <w:spacing w:after="0"/>
              <w:jc w:val="center"/>
              <w:rPr>
                <w:rFonts w:cs="Arial"/>
                <w:b/>
              </w:rPr>
            </w:pPr>
            <w:r w:rsidRPr="004C4AAD">
              <w:rPr>
                <w:rFonts w:cs="Arial"/>
                <w:b/>
              </w:rPr>
              <w:t xml:space="preserve">Initials of </w:t>
            </w:r>
            <w:r w:rsidR="007F3616">
              <w:rPr>
                <w:rFonts w:cs="Arial"/>
                <w:b/>
              </w:rPr>
              <w:t>Teacher</w:t>
            </w:r>
          </w:p>
          <w:p w:rsidR="00A97310" w:rsidRPr="004C4AAD" w:rsidRDefault="00A97310" w:rsidP="00C9405B">
            <w:pPr>
              <w:spacing w:after="0"/>
              <w:jc w:val="center"/>
              <w:rPr>
                <w:rFonts w:cs="Arial"/>
                <w:b/>
              </w:rPr>
            </w:pPr>
            <w:r w:rsidRPr="004C4AAD">
              <w:rPr>
                <w:rFonts w:cs="Arial"/>
                <w:b/>
              </w:rPr>
              <w:t>Candidate</w:t>
            </w:r>
          </w:p>
        </w:tc>
        <w:tc>
          <w:tcPr>
            <w:tcW w:w="985" w:type="dxa"/>
          </w:tcPr>
          <w:p w:rsidR="00A97310" w:rsidRPr="004C4AAD" w:rsidRDefault="00A97310" w:rsidP="007F3616">
            <w:pPr>
              <w:spacing w:after="0"/>
              <w:jc w:val="center"/>
              <w:rPr>
                <w:rFonts w:cs="Arial"/>
                <w:b/>
              </w:rPr>
            </w:pPr>
            <w:r w:rsidRPr="004C4AAD">
              <w:rPr>
                <w:rFonts w:cs="Arial"/>
                <w:b/>
              </w:rPr>
              <w:t>Initials of</w:t>
            </w:r>
            <w:r w:rsidR="007F3616">
              <w:rPr>
                <w:rFonts w:cs="Arial"/>
                <w:b/>
              </w:rPr>
              <w:t xml:space="preserve"> Program Supervisor</w:t>
            </w:r>
            <w:r w:rsidRPr="004C4AAD">
              <w:rPr>
                <w:rFonts w:cs="Arial"/>
                <w:b/>
              </w:rPr>
              <w:t xml:space="preserve"> </w:t>
            </w: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6E769E" w:rsidRDefault="006E769E" w:rsidP="00574617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7F3616">
              <w:rPr>
                <w:b/>
              </w:rPr>
              <w:t>Concern #1</w:t>
            </w:r>
          </w:p>
          <w:p w:rsidR="006E769E" w:rsidRPr="006E769E" w:rsidRDefault="006E769E" w:rsidP="007F3616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6E769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7F3616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1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A9731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spacing w:after="0"/>
              <w:contextualSpacing/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7F3616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2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A9731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spacing w:after="0"/>
              <w:contextualSpacing/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7F3616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3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A9731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26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spacing w:after="0"/>
              <w:contextualSpacing/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7F36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7F3616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A9731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26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spacing w:after="0"/>
              <w:contextualSpacing/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Default="006E769E" w:rsidP="007F36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6E769E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check-in/date: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A9731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A97310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6E769E" w:rsidRDefault="006E769E" w:rsidP="00574617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7F3616">
              <w:rPr>
                <w:b/>
              </w:rPr>
              <w:t>Concern #1</w:t>
            </w:r>
          </w:p>
          <w:p w:rsidR="006E769E" w:rsidRPr="006E769E" w:rsidRDefault="006E769E" w:rsidP="006E769E">
            <w:pPr>
              <w:tabs>
                <w:tab w:val="left" w:pos="10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1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spacing w:after="0"/>
              <w:contextualSpacing/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2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spacing w:after="0"/>
              <w:contextualSpacing/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3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316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spacing w:after="0"/>
              <w:contextualSpacing/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7F3616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spacing w:after="0"/>
              <w:contextualSpacing/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6E769E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check-in/date: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6E769E" w:rsidRDefault="006E769E" w:rsidP="00574617">
            <w:pPr>
              <w:spacing w:after="0"/>
              <w:contextualSpacing/>
              <w:rPr>
                <w:rFonts w:cs="Arial"/>
                <w:b/>
                <w:sz w:val="20"/>
                <w:szCs w:val="20"/>
              </w:rPr>
            </w:pPr>
            <w:r w:rsidRPr="007F3616">
              <w:rPr>
                <w:b/>
              </w:rPr>
              <w:t>Concern #2</w:t>
            </w:r>
          </w:p>
          <w:p w:rsidR="006E769E" w:rsidRPr="006E769E" w:rsidRDefault="006E769E" w:rsidP="006E769E">
            <w:pPr>
              <w:spacing w:after="0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1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vAlign w:val="center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2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vAlign w:val="center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3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vAlign w:val="center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7F3616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/>
            <w:vAlign w:val="center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6E769E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check-in/date: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88"/>
        </w:trPr>
        <w:tc>
          <w:tcPr>
            <w:tcW w:w="3595" w:type="dxa"/>
            <w:vMerge w:val="restart"/>
          </w:tcPr>
          <w:p w:rsidR="006E769E" w:rsidRPr="00933A93" w:rsidRDefault="006E769E" w:rsidP="00574617">
            <w:pPr>
              <w:spacing w:after="0"/>
              <w:contextualSpacing/>
              <w:jc w:val="both"/>
              <w:rPr>
                <w:rFonts w:cs="Arial"/>
              </w:rPr>
            </w:pPr>
            <w:r>
              <w:rPr>
                <w:b/>
              </w:rPr>
              <w:t xml:space="preserve"> </w:t>
            </w:r>
            <w:r w:rsidR="00B454B5">
              <w:rPr>
                <w:b/>
              </w:rPr>
              <w:t xml:space="preserve"> </w:t>
            </w:r>
            <w:r w:rsidRPr="007F3616">
              <w:rPr>
                <w:b/>
              </w:rPr>
              <w:t>Concern #2</w:t>
            </w:r>
            <w:r w:rsidR="00574617" w:rsidRPr="00933A93">
              <w:rPr>
                <w:rFonts w:cs="Arial"/>
              </w:rPr>
              <w:t xml:space="preserve"> 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1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33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2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33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3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307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7F3616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6E769E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Default="006E769E" w:rsidP="006E76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6E769E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check-in/date: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4D0345" w:rsidRDefault="006E769E" w:rsidP="006E769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6E769E" w:rsidRPr="00933A93" w:rsidRDefault="006E769E" w:rsidP="006E769E">
            <w:pPr>
              <w:rPr>
                <w:rFonts w:cs="Arial"/>
              </w:rPr>
            </w:pPr>
          </w:p>
        </w:tc>
      </w:tr>
      <w:tr w:rsidR="00574617" w:rsidRPr="00933A93" w:rsidTr="005E1D51">
        <w:trPr>
          <w:trHeight w:hRule="exact" w:val="271"/>
        </w:trPr>
        <w:tc>
          <w:tcPr>
            <w:tcW w:w="35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spacing w:after="0"/>
              <w:contextualSpacing/>
              <w:jc w:val="both"/>
              <w:rPr>
                <w:rFonts w:cs="Arial"/>
              </w:rPr>
            </w:pPr>
            <w:r>
              <w:rPr>
                <w:b/>
              </w:rPr>
              <w:t>Concern #3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1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</w:tr>
      <w:tr w:rsidR="00574617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2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</w:tr>
      <w:tr w:rsidR="00574617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3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</w:tr>
      <w:tr w:rsidR="00574617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7F3616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</w:tr>
      <w:tr w:rsidR="00574617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Default="00574617" w:rsidP="0057461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6E769E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check-in/date: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4D0345" w:rsidRDefault="00574617" w:rsidP="005746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574617" w:rsidRPr="00933A93" w:rsidRDefault="00574617" w:rsidP="00574617">
            <w:pPr>
              <w:rPr>
                <w:rFonts w:cs="Arial"/>
              </w:rPr>
            </w:pPr>
          </w:p>
        </w:tc>
      </w:tr>
      <w:tr w:rsidR="00D518FD" w:rsidRPr="00933A93" w:rsidTr="005E1D51">
        <w:trPr>
          <w:trHeight w:hRule="exact" w:val="271"/>
        </w:trPr>
        <w:tc>
          <w:tcPr>
            <w:tcW w:w="35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spacing w:after="0"/>
              <w:contextualSpacing/>
              <w:jc w:val="both"/>
              <w:rPr>
                <w:rFonts w:cs="Arial"/>
              </w:rPr>
            </w:pPr>
            <w:r>
              <w:rPr>
                <w:b/>
              </w:rPr>
              <w:t>Concern #3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1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</w:tr>
      <w:tr w:rsidR="00D518FD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2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</w:tr>
      <w:tr w:rsidR="00D518FD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rPr>
                <w:rFonts w:cs="Arial"/>
                <w:b/>
                <w:sz w:val="20"/>
                <w:szCs w:val="20"/>
              </w:rPr>
            </w:pPr>
            <w:r w:rsidRPr="004D0345">
              <w:rPr>
                <w:rFonts w:cs="Arial"/>
                <w:b/>
                <w:sz w:val="20"/>
                <w:szCs w:val="20"/>
              </w:rPr>
              <w:t>3</w:t>
            </w:r>
            <w:r w:rsidRPr="004D0345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</w:tr>
      <w:tr w:rsidR="00D518FD" w:rsidRPr="00933A93" w:rsidTr="00AE7F19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273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7F3616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D034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check-in</w:t>
            </w:r>
            <w:r w:rsidRPr="004D0345">
              <w:rPr>
                <w:rFonts w:cs="Arial"/>
                <w:b/>
                <w:sz w:val="20"/>
                <w:szCs w:val="20"/>
              </w:rPr>
              <w:t>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</w:tr>
      <w:tr w:rsidR="00D518FD" w:rsidRPr="00933A93" w:rsidTr="005E1D51">
        <w:trPr>
          <w:trHeight w:hRule="exact" w:val="271"/>
        </w:trPr>
        <w:tc>
          <w:tcPr>
            <w:tcW w:w="3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Default="00D518FD" w:rsidP="00D518F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6E769E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 check-in/date: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4D0345" w:rsidRDefault="00D518FD" w:rsidP="00D518F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  <w:tc>
          <w:tcPr>
            <w:tcW w:w="985" w:type="dxa"/>
          </w:tcPr>
          <w:p w:rsidR="00D518FD" w:rsidRPr="00933A93" w:rsidRDefault="00D518FD" w:rsidP="00D518FD">
            <w:pPr>
              <w:rPr>
                <w:rFonts w:cs="Arial"/>
              </w:rPr>
            </w:pPr>
          </w:p>
        </w:tc>
      </w:tr>
    </w:tbl>
    <w:p w:rsidR="00D033B2" w:rsidRPr="00933A93" w:rsidRDefault="00D033B2" w:rsidP="00C9405B">
      <w:pPr>
        <w:spacing w:after="0"/>
        <w:rPr>
          <w:rFonts w:cs="Arial"/>
        </w:rPr>
      </w:pPr>
    </w:p>
    <w:p w:rsidR="006E769E" w:rsidRDefault="006E769E" w:rsidP="001A4956">
      <w:pPr>
        <w:rPr>
          <w:rFonts w:ascii="Arial" w:hAnsi="Arial" w:cs="Arial"/>
        </w:rPr>
      </w:pPr>
    </w:p>
    <w:p w:rsidR="006E769E" w:rsidRDefault="006E769E" w:rsidP="001A4956">
      <w:pPr>
        <w:rPr>
          <w:rFonts w:ascii="Arial" w:hAnsi="Arial" w:cs="Arial"/>
        </w:rPr>
      </w:pPr>
    </w:p>
    <w:p w:rsidR="006E769E" w:rsidRDefault="006E769E" w:rsidP="001A4956">
      <w:pPr>
        <w:rPr>
          <w:rFonts w:ascii="Arial" w:hAnsi="Arial" w:cs="Arial"/>
        </w:rPr>
      </w:pPr>
    </w:p>
    <w:p w:rsidR="006E769E" w:rsidRDefault="006E769E" w:rsidP="001A4956">
      <w:pPr>
        <w:rPr>
          <w:rFonts w:ascii="Arial" w:hAnsi="Arial" w:cs="Arial"/>
        </w:rPr>
      </w:pPr>
    </w:p>
    <w:p w:rsidR="006E769E" w:rsidRDefault="009419A8" w:rsidP="009419A8">
      <w:pPr>
        <w:jc w:val="center"/>
        <w:rPr>
          <w:rFonts w:ascii="Arial" w:hAnsi="Arial" w:cs="Arial"/>
        </w:rPr>
      </w:pPr>
      <w:r>
        <w:rPr>
          <w:noProof/>
          <w:color w:val="003300"/>
        </w:rPr>
        <w:drawing>
          <wp:inline distT="0" distB="0" distL="0" distR="0" wp14:anchorId="3C2D2413" wp14:editId="2ACDD3B5">
            <wp:extent cx="4102100" cy="411134"/>
            <wp:effectExtent l="0" t="0" r="0" b="8255"/>
            <wp:docPr id="3" name="Picture 3" descr="FIT_Logo_2c_1-line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_Logo_2c_1-line -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705" cy="42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A8" w:rsidRDefault="009419A8" w:rsidP="007A44A8">
      <w:pPr>
        <w:spacing w:after="0"/>
        <w:jc w:val="center"/>
        <w:rPr>
          <w:rFonts w:cs="Arial"/>
          <w:b/>
          <w:sz w:val="24"/>
          <w:szCs w:val="24"/>
        </w:rPr>
      </w:pPr>
    </w:p>
    <w:p w:rsidR="006E769E" w:rsidRDefault="006E769E" w:rsidP="007A44A8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At-Risk Teacher Candidate Action Plan </w:t>
      </w:r>
      <w:r w:rsidR="009419A8">
        <w:rPr>
          <w:rFonts w:cs="Arial"/>
          <w:b/>
          <w:sz w:val="24"/>
          <w:szCs w:val="24"/>
        </w:rPr>
        <w:t>Summary Evaluation</w:t>
      </w:r>
      <w:r w:rsidR="00663400">
        <w:rPr>
          <w:rFonts w:cs="Arial"/>
          <w:b/>
          <w:sz w:val="24"/>
          <w:szCs w:val="24"/>
        </w:rPr>
        <w:t xml:space="preserve"> and Recommendation</w:t>
      </w:r>
    </w:p>
    <w:p w:rsidR="007A44A8" w:rsidRPr="007A44A8" w:rsidRDefault="007A44A8" w:rsidP="007A44A8">
      <w:pPr>
        <w:spacing w:after="0"/>
        <w:jc w:val="center"/>
        <w:rPr>
          <w:rFonts w:cs="Arial"/>
          <w:sz w:val="20"/>
          <w:szCs w:val="20"/>
        </w:rPr>
      </w:pPr>
      <w:r w:rsidRPr="007A44A8">
        <w:rPr>
          <w:rFonts w:cs="Arial"/>
          <w:sz w:val="20"/>
          <w:szCs w:val="20"/>
        </w:rPr>
        <w:t>(</w:t>
      </w:r>
      <w:proofErr w:type="gramStart"/>
      <w:r w:rsidRPr="007A44A8">
        <w:rPr>
          <w:rFonts w:cs="Arial"/>
          <w:sz w:val="20"/>
          <w:szCs w:val="20"/>
        </w:rPr>
        <w:t>completed</w:t>
      </w:r>
      <w:proofErr w:type="gramEnd"/>
      <w:r w:rsidRPr="007A44A8">
        <w:rPr>
          <w:rFonts w:cs="Arial"/>
          <w:sz w:val="20"/>
          <w:szCs w:val="20"/>
        </w:rPr>
        <w:t xml:space="preserve"> at the end of the evaluation period)</w:t>
      </w:r>
    </w:p>
    <w:p w:rsidR="009419A8" w:rsidRDefault="009419A8" w:rsidP="001A4956">
      <w:pPr>
        <w:rPr>
          <w:rFonts w:ascii="Arial" w:hAnsi="Arial" w:cs="Arial"/>
        </w:rPr>
      </w:pPr>
    </w:p>
    <w:p w:rsidR="006E769E" w:rsidRPr="009419A8" w:rsidRDefault="006E769E" w:rsidP="001A4956">
      <w:pPr>
        <w:rPr>
          <w:rFonts w:cs="Arial"/>
        </w:rPr>
      </w:pPr>
      <w:r w:rsidRPr="009419A8">
        <w:rPr>
          <w:rFonts w:cs="Arial"/>
        </w:rPr>
        <w:t>Teacher Candidate</w:t>
      </w:r>
      <w:r w:rsidR="009419A8" w:rsidRPr="009419A8">
        <w:rPr>
          <w:rFonts w:cs="Arial"/>
        </w:rPr>
        <w:t>: ____________________</w:t>
      </w:r>
      <w:r w:rsidR="009419A8">
        <w:rPr>
          <w:rFonts w:cs="Arial"/>
        </w:rPr>
        <w:t>________________________________________________</w:t>
      </w:r>
      <w:r w:rsidR="009419A8" w:rsidRPr="009419A8">
        <w:rPr>
          <w:rFonts w:cs="Arial"/>
        </w:rPr>
        <w:t>__________</w:t>
      </w:r>
      <w:r w:rsidRPr="009419A8">
        <w:rPr>
          <w:rFonts w:cs="Arial"/>
        </w:rPr>
        <w:t xml:space="preserve"> </w:t>
      </w:r>
    </w:p>
    <w:p w:rsidR="006E769E" w:rsidRPr="009419A8" w:rsidRDefault="006E769E" w:rsidP="001A4956">
      <w:pPr>
        <w:rPr>
          <w:rFonts w:cs="Arial"/>
        </w:rPr>
      </w:pPr>
      <w:r w:rsidRPr="009419A8">
        <w:rPr>
          <w:rFonts w:cs="Arial"/>
        </w:rPr>
        <w:t>Describe actions taken by Teacher Candidate to improve performance</w:t>
      </w:r>
      <w:r w:rsidR="007A44A8">
        <w:rPr>
          <w:rFonts w:cs="Arial"/>
        </w:rPr>
        <w:t xml:space="preserve"> </w:t>
      </w:r>
      <w:r w:rsidR="007A44A8" w:rsidRPr="007A44A8">
        <w:rPr>
          <w:rFonts w:cs="Arial"/>
          <w:sz w:val="18"/>
          <w:szCs w:val="18"/>
        </w:rPr>
        <w:t>(</w:t>
      </w:r>
      <w:r w:rsidR="007A44A8" w:rsidRPr="007A44A8">
        <w:rPr>
          <w:rFonts w:cs="Arial"/>
          <w:i/>
          <w:sz w:val="18"/>
          <w:szCs w:val="18"/>
        </w:rPr>
        <w:t>completed by appropriate Supervisor with input from the Teacher Candidate</w:t>
      </w:r>
      <w:r w:rsidR="007A44A8" w:rsidRPr="007A44A8">
        <w:rPr>
          <w:rFonts w:cs="Arial"/>
          <w:sz w:val="18"/>
          <w:szCs w:val="18"/>
        </w:rPr>
        <w:t>)</w:t>
      </w:r>
      <w:r w:rsidRPr="009419A8">
        <w:rPr>
          <w:rFonts w:cs="Arial"/>
        </w:rPr>
        <w:t>:</w:t>
      </w:r>
    </w:p>
    <w:p w:rsidR="006E769E" w:rsidRPr="009419A8" w:rsidRDefault="006E769E" w:rsidP="001A4956">
      <w:pPr>
        <w:rPr>
          <w:rFonts w:cs="Arial"/>
        </w:rPr>
      </w:pPr>
    </w:p>
    <w:p w:rsidR="006E769E" w:rsidRPr="009419A8" w:rsidRDefault="006E769E" w:rsidP="001A4956">
      <w:pPr>
        <w:rPr>
          <w:rFonts w:cs="Arial"/>
        </w:rPr>
      </w:pPr>
    </w:p>
    <w:p w:rsidR="006E769E" w:rsidRPr="009419A8" w:rsidRDefault="006E769E" w:rsidP="001A4956">
      <w:pPr>
        <w:rPr>
          <w:rFonts w:cs="Arial"/>
        </w:rPr>
      </w:pPr>
      <w:r w:rsidRPr="009419A8">
        <w:rPr>
          <w:rFonts w:cs="Arial"/>
        </w:rPr>
        <w:t>Recommendation</w:t>
      </w:r>
      <w:r w:rsidR="007A44A8">
        <w:rPr>
          <w:rFonts w:cs="Arial"/>
        </w:rPr>
        <w:t xml:space="preserve"> </w:t>
      </w:r>
      <w:r w:rsidR="007A44A8" w:rsidRPr="007A44A8">
        <w:rPr>
          <w:rFonts w:cs="Arial"/>
          <w:sz w:val="18"/>
          <w:szCs w:val="18"/>
        </w:rPr>
        <w:t>(</w:t>
      </w:r>
      <w:r w:rsidR="007A44A8" w:rsidRPr="007A44A8">
        <w:rPr>
          <w:rFonts w:cs="Arial"/>
          <w:i/>
          <w:sz w:val="18"/>
          <w:szCs w:val="18"/>
        </w:rPr>
        <w:t>completed by Supervisors</w:t>
      </w:r>
      <w:r w:rsidR="007A44A8" w:rsidRPr="007A44A8">
        <w:rPr>
          <w:rFonts w:cs="Arial"/>
          <w:sz w:val="18"/>
          <w:szCs w:val="18"/>
        </w:rPr>
        <w:t>)</w:t>
      </w:r>
      <w:r w:rsidRPr="007A44A8">
        <w:rPr>
          <w:rFonts w:cs="Arial"/>
          <w:sz w:val="18"/>
          <w:szCs w:val="18"/>
        </w:rPr>
        <w:t>:</w:t>
      </w:r>
    </w:p>
    <w:p w:rsidR="006E769E" w:rsidRDefault="009419A8" w:rsidP="009419A8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Action Plan met; all other practicum expectations satisfactorily completed; candidate eligible for endorsement</w:t>
      </w:r>
    </w:p>
    <w:p w:rsidR="009419A8" w:rsidRDefault="009419A8" w:rsidP="009419A8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Termination of Practicum</w:t>
      </w:r>
    </w:p>
    <w:p w:rsidR="009419A8" w:rsidRDefault="009419A8" w:rsidP="009419A8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Continue in Practicum</w:t>
      </w:r>
    </w:p>
    <w:p w:rsidR="009419A8" w:rsidRDefault="009419A8" w:rsidP="009419A8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Other (specify): _________________________________________________________________________</w:t>
      </w:r>
    </w:p>
    <w:p w:rsidR="009419A8" w:rsidRDefault="009419A8" w:rsidP="009419A8">
      <w:pPr>
        <w:rPr>
          <w:rFonts w:cs="Arial"/>
        </w:rPr>
      </w:pPr>
    </w:p>
    <w:p w:rsidR="009419A8" w:rsidRDefault="009419A8" w:rsidP="009419A8">
      <w:pPr>
        <w:rPr>
          <w:rFonts w:cs="Arial"/>
        </w:rPr>
      </w:pPr>
      <w:r>
        <w:rPr>
          <w:rFonts w:cs="Arial"/>
        </w:rPr>
        <w:t>Teacher Candidate Comments:</w:t>
      </w:r>
    </w:p>
    <w:p w:rsidR="009419A8" w:rsidRDefault="009419A8" w:rsidP="009419A8">
      <w:pPr>
        <w:rPr>
          <w:rFonts w:cs="Arial"/>
        </w:rPr>
      </w:pPr>
    </w:p>
    <w:p w:rsidR="00574617" w:rsidRDefault="00574617" w:rsidP="009419A8">
      <w:pPr>
        <w:rPr>
          <w:rFonts w:cs="Arial"/>
        </w:rPr>
      </w:pPr>
    </w:p>
    <w:p w:rsidR="009419A8" w:rsidRDefault="009419A8" w:rsidP="009419A8">
      <w:pPr>
        <w:rPr>
          <w:rFonts w:cs="Arial"/>
        </w:rPr>
      </w:pPr>
    </w:p>
    <w:p w:rsidR="009419A8" w:rsidRDefault="009419A8" w:rsidP="009419A8">
      <w:pPr>
        <w:rPr>
          <w:rFonts w:cs="Arial"/>
        </w:rPr>
      </w:pPr>
      <w:r>
        <w:rPr>
          <w:rFonts w:cs="Arial"/>
        </w:rPr>
        <w:t>Supervising Practitioner Comments:</w:t>
      </w:r>
    </w:p>
    <w:p w:rsidR="009419A8" w:rsidRDefault="009419A8" w:rsidP="009419A8">
      <w:pPr>
        <w:rPr>
          <w:rFonts w:cs="Arial"/>
        </w:rPr>
      </w:pPr>
    </w:p>
    <w:p w:rsidR="009419A8" w:rsidRDefault="009419A8" w:rsidP="009419A8">
      <w:pPr>
        <w:rPr>
          <w:rFonts w:cs="Arial"/>
        </w:rPr>
      </w:pPr>
    </w:p>
    <w:p w:rsidR="009419A8" w:rsidRDefault="009419A8" w:rsidP="009419A8">
      <w:pPr>
        <w:rPr>
          <w:rFonts w:cs="Arial"/>
        </w:rPr>
      </w:pPr>
    </w:p>
    <w:p w:rsidR="009419A8" w:rsidRPr="009419A8" w:rsidRDefault="009419A8" w:rsidP="009419A8">
      <w:pPr>
        <w:rPr>
          <w:rFonts w:cs="Arial"/>
        </w:rPr>
      </w:pPr>
      <w:r>
        <w:rPr>
          <w:rFonts w:cs="Arial"/>
        </w:rPr>
        <w:t>Program Supervisor Comments:</w:t>
      </w:r>
    </w:p>
    <w:p w:rsidR="009419A8" w:rsidRDefault="009419A8" w:rsidP="009419A8">
      <w:pPr>
        <w:tabs>
          <w:tab w:val="left" w:pos="8280"/>
          <w:tab w:val="left" w:pos="8370"/>
        </w:tabs>
        <w:spacing w:after="0"/>
        <w:rPr>
          <w:rFonts w:cs="Arial"/>
        </w:rPr>
      </w:pPr>
    </w:p>
    <w:p w:rsidR="009419A8" w:rsidRDefault="009419A8" w:rsidP="009419A8">
      <w:pPr>
        <w:tabs>
          <w:tab w:val="left" w:pos="8280"/>
          <w:tab w:val="left" w:pos="8370"/>
        </w:tabs>
        <w:spacing w:after="0"/>
        <w:rPr>
          <w:rFonts w:cs="Arial"/>
        </w:rPr>
      </w:pPr>
    </w:p>
    <w:p w:rsidR="009419A8" w:rsidRDefault="009419A8" w:rsidP="009419A8">
      <w:pPr>
        <w:tabs>
          <w:tab w:val="left" w:pos="8280"/>
          <w:tab w:val="left" w:pos="8370"/>
        </w:tabs>
        <w:spacing w:after="0"/>
        <w:rPr>
          <w:rFonts w:cs="Arial"/>
        </w:rPr>
      </w:pPr>
    </w:p>
    <w:p w:rsidR="009419A8" w:rsidRDefault="009419A8" w:rsidP="009419A8">
      <w:pPr>
        <w:tabs>
          <w:tab w:val="left" w:pos="8280"/>
          <w:tab w:val="left" w:pos="8370"/>
        </w:tabs>
        <w:spacing w:after="0"/>
        <w:rPr>
          <w:rFonts w:cs="Arial"/>
        </w:rPr>
      </w:pPr>
    </w:p>
    <w:p w:rsidR="009419A8" w:rsidRDefault="009419A8" w:rsidP="009419A8">
      <w:pPr>
        <w:tabs>
          <w:tab w:val="left" w:pos="8280"/>
          <w:tab w:val="left" w:pos="8370"/>
        </w:tabs>
        <w:spacing w:after="0"/>
        <w:rPr>
          <w:rFonts w:cs="Arial"/>
        </w:rPr>
      </w:pPr>
    </w:p>
    <w:p w:rsidR="009419A8" w:rsidRDefault="009419A8" w:rsidP="009419A8">
      <w:pPr>
        <w:tabs>
          <w:tab w:val="left" w:pos="8280"/>
          <w:tab w:val="left" w:pos="8370"/>
        </w:tabs>
        <w:spacing w:after="0"/>
        <w:rPr>
          <w:rFonts w:cs="Arial"/>
        </w:rPr>
      </w:pPr>
      <w:r>
        <w:rPr>
          <w:rFonts w:cs="Arial"/>
        </w:rPr>
        <w:t>Teacher Candidate Signature: 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  <w:t>Date: ___________</w:t>
      </w:r>
    </w:p>
    <w:p w:rsidR="009419A8" w:rsidRDefault="009419A8" w:rsidP="009419A8">
      <w:pPr>
        <w:spacing w:after="0"/>
        <w:rPr>
          <w:rFonts w:cs="Arial"/>
        </w:rPr>
      </w:pPr>
    </w:p>
    <w:p w:rsidR="009419A8" w:rsidRDefault="009419A8" w:rsidP="009419A8">
      <w:pPr>
        <w:spacing w:after="0"/>
        <w:rPr>
          <w:rFonts w:cs="Arial"/>
        </w:rPr>
      </w:pPr>
      <w:r>
        <w:rPr>
          <w:rFonts w:cs="Arial"/>
        </w:rPr>
        <w:t>Supervising Practitioner Signature: ______________________________________________</w:t>
      </w:r>
      <w:proofErr w:type="gramStart"/>
      <w:r>
        <w:rPr>
          <w:rFonts w:cs="Arial"/>
        </w:rPr>
        <w:t>_  Date</w:t>
      </w:r>
      <w:proofErr w:type="gramEnd"/>
      <w:r>
        <w:rPr>
          <w:rFonts w:cs="Arial"/>
        </w:rPr>
        <w:t>: ___________</w:t>
      </w:r>
    </w:p>
    <w:p w:rsidR="009419A8" w:rsidRDefault="009419A8" w:rsidP="009419A8">
      <w:pPr>
        <w:spacing w:after="0"/>
        <w:rPr>
          <w:rFonts w:cs="Arial"/>
        </w:rPr>
      </w:pPr>
    </w:p>
    <w:p w:rsidR="009419A8" w:rsidRPr="009419A8" w:rsidRDefault="009419A8" w:rsidP="009419A8">
      <w:pPr>
        <w:tabs>
          <w:tab w:val="left" w:pos="8262"/>
        </w:tabs>
        <w:spacing w:after="0"/>
        <w:rPr>
          <w:rFonts w:cs="Arial"/>
        </w:rPr>
      </w:pPr>
      <w:r>
        <w:rPr>
          <w:rFonts w:cs="Arial"/>
        </w:rPr>
        <w:t>Program Supervisor Signature: __________________________________________________</w:t>
      </w:r>
      <w:r>
        <w:rPr>
          <w:rFonts w:cs="Arial"/>
        </w:rPr>
        <w:tab/>
        <w:t xml:space="preserve">   Date: ___________</w:t>
      </w:r>
    </w:p>
    <w:p w:rsidR="006E769E" w:rsidRDefault="006E769E" w:rsidP="001A4956">
      <w:pPr>
        <w:rPr>
          <w:rFonts w:cs="Arial"/>
        </w:rPr>
      </w:pPr>
    </w:p>
    <w:p w:rsidR="009419A8" w:rsidRPr="009419A8" w:rsidRDefault="009419A8" w:rsidP="001A4956">
      <w:pPr>
        <w:rPr>
          <w:rFonts w:cs="Arial"/>
          <w:b/>
          <w:i/>
        </w:rPr>
      </w:pPr>
      <w:r w:rsidRPr="009419A8">
        <w:rPr>
          <w:rFonts w:cs="Arial"/>
          <w:b/>
          <w:i/>
        </w:rPr>
        <w:t xml:space="preserve">Forward completed pages to Dean of Education and Program Chair </w:t>
      </w:r>
    </w:p>
    <w:sectPr w:rsidR="009419A8" w:rsidRPr="009419A8" w:rsidSect="009932F9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46" w:rsidRDefault="00252546" w:rsidP="00252546">
      <w:pPr>
        <w:spacing w:after="0" w:line="240" w:lineRule="auto"/>
      </w:pPr>
      <w:r>
        <w:separator/>
      </w:r>
    </w:p>
  </w:endnote>
  <w:endnote w:type="continuationSeparator" w:id="0">
    <w:p w:rsidR="00252546" w:rsidRDefault="00252546" w:rsidP="0025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46" w:rsidRDefault="00252546" w:rsidP="00252546">
      <w:pPr>
        <w:spacing w:after="0" w:line="240" w:lineRule="auto"/>
      </w:pPr>
      <w:r>
        <w:separator/>
      </w:r>
    </w:p>
  </w:footnote>
  <w:footnote w:type="continuationSeparator" w:id="0">
    <w:p w:rsidR="00252546" w:rsidRDefault="00252546" w:rsidP="0025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46" w:rsidRDefault="0025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46" w:rsidRDefault="002525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46" w:rsidRDefault="00252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847"/>
    <w:multiLevelType w:val="hybridMultilevel"/>
    <w:tmpl w:val="0B10C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AD1"/>
    <w:multiLevelType w:val="hybridMultilevel"/>
    <w:tmpl w:val="BBB6A9A8"/>
    <w:lvl w:ilvl="0" w:tplc="288E5C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4E17DD"/>
    <w:multiLevelType w:val="hybridMultilevel"/>
    <w:tmpl w:val="68981584"/>
    <w:lvl w:ilvl="0" w:tplc="A004223A">
      <w:start w:val="1"/>
      <w:numFmt w:val="decimal"/>
      <w:lvlText w:val="%1."/>
      <w:lvlJc w:val="left"/>
      <w:pPr>
        <w:ind w:left="108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C6751"/>
    <w:multiLevelType w:val="hybridMultilevel"/>
    <w:tmpl w:val="71EC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3315"/>
    <w:multiLevelType w:val="hybridMultilevel"/>
    <w:tmpl w:val="7EB8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705B"/>
    <w:multiLevelType w:val="hybridMultilevel"/>
    <w:tmpl w:val="88D2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4AD"/>
    <w:multiLevelType w:val="hybridMultilevel"/>
    <w:tmpl w:val="71EC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6415"/>
    <w:multiLevelType w:val="hybridMultilevel"/>
    <w:tmpl w:val="E5582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BA1913"/>
    <w:multiLevelType w:val="hybridMultilevel"/>
    <w:tmpl w:val="757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254C7"/>
    <w:multiLevelType w:val="hybridMultilevel"/>
    <w:tmpl w:val="6096E8AE"/>
    <w:lvl w:ilvl="0" w:tplc="034CC0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7226"/>
    <w:multiLevelType w:val="hybridMultilevel"/>
    <w:tmpl w:val="6FE8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212BB"/>
    <w:multiLevelType w:val="hybridMultilevel"/>
    <w:tmpl w:val="6096E8AE"/>
    <w:lvl w:ilvl="0" w:tplc="034CC0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A0D59"/>
    <w:multiLevelType w:val="hybridMultilevel"/>
    <w:tmpl w:val="71EC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FD0"/>
    <w:multiLevelType w:val="hybridMultilevel"/>
    <w:tmpl w:val="67F4858A"/>
    <w:lvl w:ilvl="0" w:tplc="D1DC99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B6EF2"/>
    <w:multiLevelType w:val="hybridMultilevel"/>
    <w:tmpl w:val="033E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F7A2A"/>
    <w:multiLevelType w:val="hybridMultilevel"/>
    <w:tmpl w:val="71EC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696D"/>
    <w:multiLevelType w:val="hybridMultilevel"/>
    <w:tmpl w:val="6096E8AE"/>
    <w:lvl w:ilvl="0" w:tplc="034CC0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7774"/>
    <w:multiLevelType w:val="hybridMultilevel"/>
    <w:tmpl w:val="56E2A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003FF"/>
    <w:multiLevelType w:val="hybridMultilevel"/>
    <w:tmpl w:val="EC8C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47DA9"/>
    <w:multiLevelType w:val="hybridMultilevel"/>
    <w:tmpl w:val="68F2A23E"/>
    <w:lvl w:ilvl="0" w:tplc="D7149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B77017"/>
    <w:multiLevelType w:val="hybridMultilevel"/>
    <w:tmpl w:val="8FC88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853D0"/>
    <w:multiLevelType w:val="hybridMultilevel"/>
    <w:tmpl w:val="71EC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362A0"/>
    <w:multiLevelType w:val="hybridMultilevel"/>
    <w:tmpl w:val="CC76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1"/>
  </w:num>
  <w:num w:numId="5">
    <w:abstractNumId w:val="18"/>
  </w:num>
  <w:num w:numId="6">
    <w:abstractNumId w:val="10"/>
  </w:num>
  <w:num w:numId="7">
    <w:abstractNumId w:val="20"/>
  </w:num>
  <w:num w:numId="8">
    <w:abstractNumId w:val="6"/>
  </w:num>
  <w:num w:numId="9">
    <w:abstractNumId w:val="3"/>
  </w:num>
  <w:num w:numId="10">
    <w:abstractNumId w:val="12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9"/>
  </w:num>
  <w:num w:numId="15">
    <w:abstractNumId w:val="17"/>
  </w:num>
  <w:num w:numId="16">
    <w:abstractNumId w:val="0"/>
  </w:num>
  <w:num w:numId="17">
    <w:abstractNumId w:val="2"/>
  </w:num>
  <w:num w:numId="18">
    <w:abstractNumId w:val="7"/>
  </w:num>
  <w:num w:numId="19">
    <w:abstractNumId w:val="4"/>
  </w:num>
  <w:num w:numId="20">
    <w:abstractNumId w:val="22"/>
  </w:num>
  <w:num w:numId="21">
    <w:abstractNumId w:val="5"/>
  </w:num>
  <w:num w:numId="22">
    <w:abstractNumId w:val="14"/>
  </w:num>
  <w:num w:numId="23">
    <w:abstractNumId w:val="11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51"/>
    <w:rsid w:val="00002B4F"/>
    <w:rsid w:val="000C2151"/>
    <w:rsid w:val="001373EE"/>
    <w:rsid w:val="00142A13"/>
    <w:rsid w:val="001A4956"/>
    <w:rsid w:val="00252546"/>
    <w:rsid w:val="002E3928"/>
    <w:rsid w:val="003159EB"/>
    <w:rsid w:val="00474DAC"/>
    <w:rsid w:val="004A083B"/>
    <w:rsid w:val="004C4AAD"/>
    <w:rsid w:val="004D0345"/>
    <w:rsid w:val="00574617"/>
    <w:rsid w:val="00586183"/>
    <w:rsid w:val="005E1D51"/>
    <w:rsid w:val="00663400"/>
    <w:rsid w:val="00693BF8"/>
    <w:rsid w:val="006C6F0E"/>
    <w:rsid w:val="006E769E"/>
    <w:rsid w:val="007A44A8"/>
    <w:rsid w:val="007F00D1"/>
    <w:rsid w:val="007F3616"/>
    <w:rsid w:val="00820696"/>
    <w:rsid w:val="00840F3C"/>
    <w:rsid w:val="008C4426"/>
    <w:rsid w:val="00933A93"/>
    <w:rsid w:val="009419A8"/>
    <w:rsid w:val="009932F9"/>
    <w:rsid w:val="009D3901"/>
    <w:rsid w:val="009F0340"/>
    <w:rsid w:val="00A8418D"/>
    <w:rsid w:val="00A97310"/>
    <w:rsid w:val="00B454B5"/>
    <w:rsid w:val="00B92BA3"/>
    <w:rsid w:val="00C40297"/>
    <w:rsid w:val="00C9405B"/>
    <w:rsid w:val="00CB01D5"/>
    <w:rsid w:val="00CD31C0"/>
    <w:rsid w:val="00D033B2"/>
    <w:rsid w:val="00D518FD"/>
    <w:rsid w:val="00DF0EE5"/>
    <w:rsid w:val="00E437FE"/>
    <w:rsid w:val="00E73349"/>
    <w:rsid w:val="00E831BE"/>
    <w:rsid w:val="00F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A3A8DAF-9AFB-41EF-99DA-FFA2826F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51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46"/>
  </w:style>
  <w:style w:type="paragraph" w:styleId="Footer">
    <w:name w:val="footer"/>
    <w:basedOn w:val="Normal"/>
    <w:link w:val="FooterChar"/>
    <w:uiPriority w:val="99"/>
    <w:unhideWhenUsed/>
    <w:rsid w:val="0025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14D7-C9DF-4E29-9259-96CEAC24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Keyser</dc:creator>
  <cp:keywords/>
  <dc:description/>
  <cp:lastModifiedBy>Ann Hogan</cp:lastModifiedBy>
  <cp:revision>2</cp:revision>
  <cp:lastPrinted>2015-06-30T15:18:00Z</cp:lastPrinted>
  <dcterms:created xsi:type="dcterms:W3CDTF">2015-07-29T15:16:00Z</dcterms:created>
  <dcterms:modified xsi:type="dcterms:W3CDTF">2015-07-29T15:16:00Z</dcterms:modified>
</cp:coreProperties>
</file>